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6B7D" w14:textId="6F40AF79" w:rsidR="00060509" w:rsidRDefault="00060509" w:rsidP="00060509">
      <w:pPr>
        <w:spacing w:after="0" w:line="240" w:lineRule="auto"/>
      </w:pPr>
      <w:r w:rsidRPr="00664892">
        <w:t xml:space="preserve">Schwartz, T.M., Souders, A.K., </w:t>
      </w:r>
      <w:proofErr w:type="spellStart"/>
      <w:r w:rsidRPr="00664892">
        <w:t>Lundstern</w:t>
      </w:r>
      <w:proofErr w:type="spellEnd"/>
      <w:r w:rsidRPr="00664892">
        <w:t xml:space="preserve">, J.E., Gilmer, A.K., and Thompson, R.A., 2022, Revised age and regional correlations of Cenozoic strata on Bat Mountain, Death Valley region, California (USA) from zircon U-Pb geochronology of sandstones and ash-fall tuffs: Geosphere, v. 19, </w:t>
      </w:r>
      <w:hyperlink r:id="rId5" w:history="1">
        <w:r w:rsidRPr="00A72265">
          <w:rPr>
            <w:rStyle w:val="Hyperlink"/>
          </w:rPr>
          <w:t>https://doi.org/10.1130/GES02543.1</w:t>
        </w:r>
      </w:hyperlink>
      <w:r>
        <w:t>.</w:t>
      </w:r>
    </w:p>
    <w:p w14:paraId="68ECEBB0" w14:textId="77777777" w:rsidR="00060509" w:rsidRDefault="00060509" w:rsidP="00233CF6">
      <w:pPr>
        <w:spacing w:after="0" w:line="360" w:lineRule="auto"/>
        <w:jc w:val="center"/>
      </w:pPr>
    </w:p>
    <w:p w14:paraId="66161BBC" w14:textId="3AC9C08E" w:rsidR="00A542A1" w:rsidRPr="000B3837" w:rsidRDefault="0027796B" w:rsidP="00233CF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3837">
        <w:rPr>
          <w:rFonts w:ascii="Times New Roman" w:hAnsi="Times New Roman" w:cs="Times New Roman"/>
          <w:b/>
        </w:rPr>
        <w:t>SUPPLEMENTAL INFORMATION</w:t>
      </w:r>
      <w:r w:rsidR="005B6312">
        <w:rPr>
          <w:rFonts w:ascii="Times New Roman" w:hAnsi="Times New Roman" w:cs="Times New Roman"/>
          <w:b/>
        </w:rPr>
        <w:t xml:space="preserve"> FOR:</w:t>
      </w:r>
    </w:p>
    <w:p w14:paraId="7932E252" w14:textId="77777777" w:rsidR="0027796B" w:rsidRDefault="0027796B" w:rsidP="00233C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01F79CC" w14:textId="77777777" w:rsidR="005B6312" w:rsidRPr="006B2E80" w:rsidRDefault="005B6312" w:rsidP="005B6312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034EE3">
        <w:rPr>
          <w:rFonts w:ascii="Times New Roman" w:hAnsi="Times New Roman" w:cs="Times New Roman"/>
          <w:b/>
          <w:bCs/>
        </w:rPr>
        <w:t xml:space="preserve">REVISED </w:t>
      </w:r>
      <w:r>
        <w:rPr>
          <w:rFonts w:ascii="Times New Roman" w:hAnsi="Times New Roman" w:cs="Times New Roman"/>
          <w:b/>
          <w:bCs/>
        </w:rPr>
        <w:t>AGE AND REGIONAL CORRELATIONS</w:t>
      </w:r>
      <w:r w:rsidRPr="00034EE3">
        <w:rPr>
          <w:rFonts w:ascii="Times New Roman" w:hAnsi="Times New Roman" w:cs="Times New Roman"/>
          <w:b/>
          <w:bCs/>
        </w:rPr>
        <w:t xml:space="preserve"> OF CENOZOIC STRATA </w:t>
      </w:r>
      <w:r>
        <w:rPr>
          <w:rFonts w:ascii="Times New Roman" w:hAnsi="Times New Roman" w:cs="Times New Roman"/>
          <w:b/>
          <w:bCs/>
        </w:rPr>
        <w:t>ON BAT MOUNTAIN,</w:t>
      </w:r>
      <w:r w:rsidRPr="00034E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</w:t>
      </w:r>
      <w:r w:rsidRPr="00034EE3">
        <w:rPr>
          <w:rFonts w:ascii="Times New Roman" w:hAnsi="Times New Roman" w:cs="Times New Roman"/>
          <w:b/>
          <w:bCs/>
        </w:rPr>
        <w:t>EATH VALLEY REGION, CALIFORNIA</w:t>
      </w:r>
      <w:r>
        <w:rPr>
          <w:rFonts w:ascii="Times New Roman" w:hAnsi="Times New Roman" w:cs="Times New Roman"/>
          <w:b/>
          <w:bCs/>
        </w:rPr>
        <w:t xml:space="preserve"> FROM ZIRCON U-PB GEOCHRONOLOGY OF SANDSTONES AND ASH-FALL TUFFS</w:t>
      </w:r>
    </w:p>
    <w:p w14:paraId="7F04A0B5" w14:textId="77777777" w:rsidR="0027796B" w:rsidRDefault="0027796B" w:rsidP="00233C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DA67DBE" w14:textId="7F993987" w:rsidR="00EF7B0F" w:rsidRPr="00EF7B0F" w:rsidRDefault="004948F2" w:rsidP="00EF7B0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Theresa M. Schwartz</w:t>
      </w:r>
      <w:r w:rsidR="009773E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r w:rsidR="00EF7B0F" w:rsidRPr="00034EE3">
        <w:rPr>
          <w:rFonts w:ascii="Times New Roman" w:hAnsi="Times New Roman" w:cs="Times New Roman"/>
        </w:rPr>
        <w:t>Amanda K. Souders</w:t>
      </w:r>
      <w:r w:rsidR="00EF7B0F" w:rsidRPr="00034EE3">
        <w:rPr>
          <w:rFonts w:ascii="Times New Roman" w:hAnsi="Times New Roman" w:cs="Times New Roman"/>
          <w:vertAlign w:val="superscript"/>
        </w:rPr>
        <w:t>2</w:t>
      </w:r>
      <w:r w:rsidR="00EF7B0F" w:rsidRPr="00034EE3">
        <w:rPr>
          <w:rFonts w:ascii="Times New Roman" w:hAnsi="Times New Roman" w:cs="Times New Roman"/>
        </w:rPr>
        <w:t>, Jens-Erik Lund Snee</w:t>
      </w:r>
      <w:r w:rsidR="00EF7B0F" w:rsidRPr="00034EE3">
        <w:rPr>
          <w:rFonts w:ascii="Times New Roman" w:hAnsi="Times New Roman" w:cs="Times New Roman"/>
          <w:vertAlign w:val="superscript"/>
        </w:rPr>
        <w:t>1</w:t>
      </w:r>
      <w:r w:rsidR="00EF7B0F" w:rsidRPr="00034EE3">
        <w:rPr>
          <w:rFonts w:ascii="Times New Roman" w:hAnsi="Times New Roman" w:cs="Times New Roman"/>
        </w:rPr>
        <w:t>,</w:t>
      </w:r>
      <w:r w:rsidR="00EF7B0F">
        <w:rPr>
          <w:rFonts w:ascii="Times New Roman" w:hAnsi="Times New Roman" w:cs="Times New Roman"/>
        </w:rPr>
        <w:t xml:space="preserve"> </w:t>
      </w:r>
      <w:r w:rsidR="00EF7B0F" w:rsidRPr="00034EE3">
        <w:rPr>
          <w:rFonts w:ascii="Times New Roman" w:hAnsi="Times New Roman" w:cs="Times New Roman"/>
        </w:rPr>
        <w:t>Amy K. Gilmer</w:t>
      </w:r>
      <w:r w:rsidR="00EF7B0F" w:rsidRPr="00034EE3">
        <w:rPr>
          <w:rFonts w:ascii="Times New Roman" w:hAnsi="Times New Roman" w:cs="Times New Roman"/>
          <w:vertAlign w:val="superscript"/>
        </w:rPr>
        <w:t>1</w:t>
      </w:r>
      <w:r w:rsidR="00EF7B0F" w:rsidRPr="00034EE3">
        <w:rPr>
          <w:rFonts w:ascii="Times New Roman" w:hAnsi="Times New Roman" w:cs="Times New Roman"/>
        </w:rPr>
        <w:t>, Ren A. Thompson</w:t>
      </w:r>
      <w:r w:rsidR="00EF7B0F" w:rsidRPr="00034EE3">
        <w:rPr>
          <w:rFonts w:ascii="Times New Roman" w:hAnsi="Times New Roman" w:cs="Times New Roman"/>
          <w:vertAlign w:val="superscript"/>
        </w:rPr>
        <w:t>1</w:t>
      </w:r>
    </w:p>
    <w:p w14:paraId="334DE848" w14:textId="1349B4B7" w:rsidR="00EF7B0F" w:rsidRPr="00034EE3" w:rsidRDefault="00EF7B0F" w:rsidP="00EF7B0F">
      <w:pPr>
        <w:spacing w:line="360" w:lineRule="auto"/>
        <w:jc w:val="both"/>
        <w:rPr>
          <w:rFonts w:ascii="Times New Roman" w:hAnsi="Times New Roman" w:cs="Times New Roman"/>
        </w:rPr>
      </w:pPr>
      <w:r w:rsidRPr="00034EE3">
        <w:rPr>
          <w:rFonts w:ascii="Times New Roman" w:hAnsi="Times New Roman" w:cs="Times New Roman"/>
          <w:vertAlign w:val="superscript"/>
        </w:rPr>
        <w:t>1</w:t>
      </w:r>
      <w:r w:rsidRPr="00034EE3">
        <w:rPr>
          <w:rFonts w:ascii="Times New Roman" w:hAnsi="Times New Roman" w:cs="Times New Roman"/>
        </w:rPr>
        <w:t>U.S. Geological Survey; Geoscience and Environmental Change Science Center; Denver, CO</w:t>
      </w:r>
    </w:p>
    <w:p w14:paraId="6F9649FE" w14:textId="47328A69" w:rsidR="00EF7B0F" w:rsidRPr="009773E9" w:rsidRDefault="00EF7B0F" w:rsidP="00EF7B0F">
      <w:pPr>
        <w:spacing w:line="360" w:lineRule="auto"/>
        <w:jc w:val="both"/>
        <w:rPr>
          <w:rFonts w:ascii="Times New Roman" w:hAnsi="Times New Roman" w:cs="Times New Roman"/>
        </w:rPr>
      </w:pPr>
      <w:r w:rsidRPr="00034EE3">
        <w:rPr>
          <w:rFonts w:ascii="Times New Roman" w:hAnsi="Times New Roman" w:cs="Times New Roman"/>
          <w:vertAlign w:val="superscript"/>
        </w:rPr>
        <w:t>2</w:t>
      </w:r>
      <w:r w:rsidRPr="00034EE3">
        <w:rPr>
          <w:rFonts w:ascii="Times New Roman" w:hAnsi="Times New Roman" w:cs="Times New Roman"/>
        </w:rPr>
        <w:t>U.S. Geological Survey; Geology, Geophysics, and Geochemistry Science Center; Denver, CO</w:t>
      </w:r>
    </w:p>
    <w:p w14:paraId="77710617" w14:textId="19CEAB67" w:rsidR="009773E9" w:rsidRPr="009773E9" w:rsidRDefault="009773E9" w:rsidP="009773E9">
      <w:pPr>
        <w:spacing w:after="0" w:line="360" w:lineRule="auto"/>
        <w:rPr>
          <w:rFonts w:ascii="Times New Roman" w:hAnsi="Times New Roman" w:cs="Times New Roman"/>
        </w:rPr>
      </w:pPr>
    </w:p>
    <w:p w14:paraId="6BDB5F30" w14:textId="77777777" w:rsidR="009773E9" w:rsidRDefault="009773E9" w:rsidP="00233C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9ADF289" w14:textId="42091FE0" w:rsidR="0027796B" w:rsidRPr="000B3837" w:rsidRDefault="0027796B" w:rsidP="00233CF6">
      <w:pPr>
        <w:spacing w:after="0" w:line="360" w:lineRule="auto"/>
        <w:rPr>
          <w:rFonts w:ascii="Times New Roman" w:hAnsi="Times New Roman" w:cs="Times New Roman"/>
          <w:b/>
        </w:rPr>
      </w:pPr>
      <w:r w:rsidRPr="000B3837">
        <w:rPr>
          <w:rFonts w:ascii="Times New Roman" w:hAnsi="Times New Roman" w:cs="Times New Roman"/>
          <w:b/>
        </w:rPr>
        <w:t xml:space="preserve">Materials included in </w:t>
      </w:r>
      <w:r w:rsidR="00A34F06">
        <w:rPr>
          <w:rFonts w:ascii="Times New Roman" w:hAnsi="Times New Roman" w:cs="Times New Roman"/>
          <w:b/>
        </w:rPr>
        <w:t>the Supplemental Information</w:t>
      </w:r>
      <w:r w:rsidRPr="000B3837">
        <w:rPr>
          <w:rFonts w:ascii="Times New Roman" w:hAnsi="Times New Roman" w:cs="Times New Roman"/>
          <w:b/>
        </w:rPr>
        <w:t>:</w:t>
      </w:r>
    </w:p>
    <w:p w14:paraId="413E2864" w14:textId="58E5CF76" w:rsidR="0027796B" w:rsidRPr="00DA0BF8" w:rsidRDefault="002B3C8B" w:rsidP="00233C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S1. </w:t>
      </w:r>
      <w:r w:rsidR="008B7857">
        <w:rPr>
          <w:rFonts w:ascii="Times New Roman" w:hAnsi="Times New Roman" w:cs="Times New Roman"/>
        </w:rPr>
        <w:t xml:space="preserve">New zircon U-Pb data for tuffs of the Amargosa </w:t>
      </w:r>
      <w:r w:rsidR="005B6312">
        <w:rPr>
          <w:rFonts w:ascii="Times New Roman" w:hAnsi="Times New Roman" w:cs="Times New Roman"/>
        </w:rPr>
        <w:t xml:space="preserve">Valley </w:t>
      </w:r>
      <w:r w:rsidR="008B7857">
        <w:rPr>
          <w:rFonts w:ascii="Times New Roman" w:hAnsi="Times New Roman" w:cs="Times New Roman"/>
        </w:rPr>
        <w:t xml:space="preserve">and Bat Mountain Formations exposed on Bat Mountain in the </w:t>
      </w:r>
      <w:r w:rsidR="008B7857" w:rsidRPr="00DA0BF8">
        <w:rPr>
          <w:rFonts w:ascii="Times New Roman" w:hAnsi="Times New Roman" w:cs="Times New Roman"/>
        </w:rPr>
        <w:t xml:space="preserve">southern Funeral Mountains, California </w:t>
      </w:r>
      <w:r w:rsidR="009773E9" w:rsidRPr="00DA0BF8">
        <w:rPr>
          <w:rFonts w:ascii="Times New Roman" w:hAnsi="Times New Roman" w:cs="Times New Roman"/>
        </w:rPr>
        <w:t>(</w:t>
      </w:r>
      <w:r w:rsidR="00AA568B" w:rsidRPr="002B3C8B">
        <w:rPr>
          <w:rFonts w:ascii="Times New Roman" w:hAnsi="Times New Roman" w:cs="Times New Roman"/>
          <w:color w:val="4472C4" w:themeColor="accent1"/>
        </w:rPr>
        <w:t>Schwartz</w:t>
      </w:r>
      <w:r w:rsidR="00EF7B0F" w:rsidRPr="002B3C8B">
        <w:rPr>
          <w:rFonts w:ascii="Times New Roman" w:hAnsi="Times New Roman" w:cs="Times New Roman"/>
          <w:color w:val="4472C4" w:themeColor="accent1"/>
        </w:rPr>
        <w:t xml:space="preserve"> and Souders</w:t>
      </w:r>
      <w:r w:rsidR="00AA568B" w:rsidRPr="002B3C8B">
        <w:rPr>
          <w:rFonts w:ascii="Times New Roman" w:hAnsi="Times New Roman" w:cs="Times New Roman"/>
          <w:color w:val="4472C4" w:themeColor="accent1"/>
        </w:rPr>
        <w:t>, 202</w:t>
      </w:r>
      <w:r w:rsidR="00EF7B0F" w:rsidRPr="002B3C8B">
        <w:rPr>
          <w:rFonts w:ascii="Times New Roman" w:hAnsi="Times New Roman" w:cs="Times New Roman"/>
          <w:color w:val="4472C4" w:themeColor="accent1"/>
        </w:rPr>
        <w:t>2</w:t>
      </w:r>
      <w:r w:rsidR="00AA568B" w:rsidRPr="00DA0BF8">
        <w:rPr>
          <w:rFonts w:ascii="Times New Roman" w:hAnsi="Times New Roman" w:cs="Times New Roman"/>
        </w:rPr>
        <w:t>)</w:t>
      </w:r>
      <w:r w:rsidR="009773E9" w:rsidRPr="00DA0BF8">
        <w:rPr>
          <w:rFonts w:ascii="Times New Roman" w:hAnsi="Times New Roman" w:cs="Times New Roman"/>
        </w:rPr>
        <w:t>.</w:t>
      </w:r>
    </w:p>
    <w:p w14:paraId="08A06E21" w14:textId="4F896CDB" w:rsidR="0027796B" w:rsidRPr="00DA0BF8" w:rsidRDefault="002B3C8B" w:rsidP="00233C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S2. </w:t>
      </w:r>
      <w:r w:rsidR="00EF7B0F" w:rsidRPr="00DA0BF8">
        <w:rPr>
          <w:rFonts w:ascii="Times New Roman" w:hAnsi="Times New Roman" w:cs="Times New Roman"/>
        </w:rPr>
        <w:t>New detrital zircon U-Pb data for sandstones of the Amargosa</w:t>
      </w:r>
      <w:r w:rsidR="005B6312">
        <w:rPr>
          <w:rFonts w:ascii="Times New Roman" w:hAnsi="Times New Roman" w:cs="Times New Roman"/>
        </w:rPr>
        <w:t xml:space="preserve"> Valley</w:t>
      </w:r>
      <w:r w:rsidR="00EF7B0F" w:rsidRPr="00DA0BF8">
        <w:rPr>
          <w:rFonts w:ascii="Times New Roman" w:hAnsi="Times New Roman" w:cs="Times New Roman"/>
        </w:rPr>
        <w:t xml:space="preserve"> and Bat Mountain Formations exposed on Bat Mountain in the southern Funeral Mountains, California</w:t>
      </w:r>
      <w:r w:rsidR="009773E9" w:rsidRPr="00DA0BF8">
        <w:rPr>
          <w:rFonts w:ascii="Times New Roman" w:hAnsi="Times New Roman" w:cs="Times New Roman"/>
        </w:rPr>
        <w:t xml:space="preserve"> (</w:t>
      </w:r>
      <w:r w:rsidR="00AA568B" w:rsidRPr="002B3C8B">
        <w:rPr>
          <w:rFonts w:ascii="Times New Roman" w:hAnsi="Times New Roman" w:cs="Times New Roman"/>
          <w:color w:val="4472C4" w:themeColor="accent1"/>
        </w:rPr>
        <w:t>Schwartz</w:t>
      </w:r>
      <w:r w:rsidR="00EF7B0F" w:rsidRPr="002B3C8B">
        <w:rPr>
          <w:rFonts w:ascii="Times New Roman" w:hAnsi="Times New Roman" w:cs="Times New Roman"/>
          <w:color w:val="4472C4" w:themeColor="accent1"/>
        </w:rPr>
        <w:t xml:space="preserve"> and Souders, 2022</w:t>
      </w:r>
      <w:r w:rsidR="009773E9" w:rsidRPr="00DA0BF8">
        <w:rPr>
          <w:rFonts w:ascii="Times New Roman" w:hAnsi="Times New Roman" w:cs="Times New Roman"/>
        </w:rPr>
        <w:t>).</w:t>
      </w:r>
    </w:p>
    <w:p w14:paraId="2CAA72DD" w14:textId="3C7BDDB9" w:rsidR="00EF7B0F" w:rsidRPr="00BE3F64" w:rsidRDefault="00EF7B0F" w:rsidP="00BE3F6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</w:t>
      </w:r>
      <w:r w:rsidR="0039393E">
        <w:rPr>
          <w:rFonts w:ascii="Times New Roman" w:hAnsi="Times New Roman" w:cs="Times New Roman"/>
        </w:rPr>
        <w:t>es for Supplemental Information</w:t>
      </w:r>
      <w:r>
        <w:rPr>
          <w:rFonts w:ascii="Times New Roman" w:hAnsi="Times New Roman" w:cs="Times New Roman"/>
        </w:rPr>
        <w:t>.</w:t>
      </w:r>
    </w:p>
    <w:p w14:paraId="5AEF5658" w14:textId="77777777" w:rsidR="000B3837" w:rsidRDefault="000B3837" w:rsidP="00233CF6">
      <w:pPr>
        <w:spacing w:after="0" w:line="360" w:lineRule="auto"/>
        <w:rPr>
          <w:rFonts w:ascii="Times New Roman" w:hAnsi="Times New Roman" w:cs="Times New Roman"/>
        </w:rPr>
      </w:pPr>
    </w:p>
    <w:p w14:paraId="4BED4F24" w14:textId="3A436292" w:rsidR="00924FD4" w:rsidRDefault="001D792A" w:rsidP="001D792A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References:</w:t>
      </w:r>
    </w:p>
    <w:p w14:paraId="343AA315" w14:textId="77777777" w:rsidR="005B6312" w:rsidRPr="00034EE3" w:rsidRDefault="005B6312" w:rsidP="005B6312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Midttun</w:t>
      </w:r>
      <w:proofErr w:type="spellEnd"/>
      <w:r>
        <w:rPr>
          <w:rFonts w:ascii="Times New Roman" w:hAnsi="Times New Roman" w:cs="Times New Roman"/>
        </w:rPr>
        <w:t>, N., 2022, Timing, rates, and styles of Cenozoic tectonism in the Basin and Range and Lesser Caucasus: Linking observations of intracontinental deformation to geodynamic processes [PhD thesis]: Ann Arbor, Michigan, University of Michigan, 230 p.</w:t>
      </w:r>
    </w:p>
    <w:p w14:paraId="183F21C1" w14:textId="3AA96E7F" w:rsidR="00EF7B0F" w:rsidRDefault="00EF7B0F" w:rsidP="00EF7B0F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034EE3">
        <w:rPr>
          <w:rFonts w:ascii="Times New Roman" w:hAnsi="Times New Roman" w:cs="Times New Roman"/>
        </w:rPr>
        <w:t xml:space="preserve">Miller, E.L., </w:t>
      </w:r>
      <w:proofErr w:type="spellStart"/>
      <w:r w:rsidRPr="00034EE3">
        <w:rPr>
          <w:rFonts w:ascii="Times New Roman" w:hAnsi="Times New Roman" w:cs="Times New Roman"/>
        </w:rPr>
        <w:t>Raftrey</w:t>
      </w:r>
      <w:proofErr w:type="spellEnd"/>
      <w:r w:rsidRPr="00034EE3">
        <w:rPr>
          <w:rFonts w:ascii="Times New Roman" w:hAnsi="Times New Roman" w:cs="Times New Roman"/>
        </w:rPr>
        <w:t xml:space="preserve">, M.E., and Lund </w:t>
      </w:r>
      <w:proofErr w:type="spellStart"/>
      <w:r w:rsidRPr="00034EE3">
        <w:rPr>
          <w:rFonts w:ascii="Times New Roman" w:hAnsi="Times New Roman" w:cs="Times New Roman"/>
        </w:rPr>
        <w:t>Snee</w:t>
      </w:r>
      <w:proofErr w:type="spellEnd"/>
      <w:r w:rsidRPr="00034EE3">
        <w:rPr>
          <w:rFonts w:ascii="Times New Roman" w:hAnsi="Times New Roman" w:cs="Times New Roman"/>
        </w:rPr>
        <w:t xml:space="preserve">, J.-E., 2021, Downhill from Austin and Ely to Las Vegas: U-Pb detrital zircon suites from the Eocene-Oligocene Titus Canyon Formation and associated strata, Death Valley, California, </w:t>
      </w:r>
      <w:r w:rsidRPr="00034EE3">
        <w:rPr>
          <w:rFonts w:ascii="Times New Roman" w:hAnsi="Times New Roman" w:cs="Times New Roman"/>
          <w:i/>
          <w:iCs/>
        </w:rPr>
        <w:t>in</w:t>
      </w:r>
      <w:r w:rsidRPr="00034EE3">
        <w:rPr>
          <w:rFonts w:ascii="Times New Roman" w:hAnsi="Times New Roman" w:cs="Times New Roman"/>
        </w:rPr>
        <w:t xml:space="preserve"> Craddock, J.P., Malone, D.H., Foreman, B.Z., and </w:t>
      </w:r>
      <w:proofErr w:type="spellStart"/>
      <w:r w:rsidRPr="00034EE3">
        <w:rPr>
          <w:rFonts w:ascii="Times New Roman" w:hAnsi="Times New Roman" w:cs="Times New Roman"/>
        </w:rPr>
        <w:t>Konstantinou</w:t>
      </w:r>
      <w:proofErr w:type="spellEnd"/>
      <w:r w:rsidRPr="00034EE3">
        <w:rPr>
          <w:rFonts w:ascii="Times New Roman" w:hAnsi="Times New Roman" w:cs="Times New Roman"/>
        </w:rPr>
        <w:t xml:space="preserve">, A., eds., Tectonic Evolution of the Sevier-Laramide Hinterland, Thrust Belt, and Foreland, and </w:t>
      </w:r>
      <w:proofErr w:type="spellStart"/>
      <w:r w:rsidRPr="00034EE3">
        <w:rPr>
          <w:rFonts w:ascii="Times New Roman" w:hAnsi="Times New Roman" w:cs="Times New Roman"/>
        </w:rPr>
        <w:t>Postorogenic</w:t>
      </w:r>
      <w:proofErr w:type="spellEnd"/>
      <w:r w:rsidRPr="00034EE3">
        <w:rPr>
          <w:rFonts w:ascii="Times New Roman" w:hAnsi="Times New Roman" w:cs="Times New Roman"/>
        </w:rPr>
        <w:t xml:space="preserve"> Slab Rollback (180-20 Ma): GSA Special Paper 555, </w:t>
      </w:r>
      <w:proofErr w:type="spellStart"/>
      <w:r w:rsidRPr="00034EE3">
        <w:rPr>
          <w:rFonts w:ascii="Times New Roman" w:hAnsi="Times New Roman" w:cs="Times New Roman"/>
        </w:rPr>
        <w:t>doi</w:t>
      </w:r>
      <w:proofErr w:type="spellEnd"/>
      <w:r w:rsidRPr="00034EE3">
        <w:rPr>
          <w:rFonts w:ascii="Times New Roman" w:hAnsi="Times New Roman" w:cs="Times New Roman"/>
        </w:rPr>
        <w:t>: 10/1130/2021.2555(14).</w:t>
      </w:r>
    </w:p>
    <w:p w14:paraId="1100CDB7" w14:textId="50C90724" w:rsidR="00EF7B0F" w:rsidRPr="00034EE3" w:rsidRDefault="00EF7B0F" w:rsidP="00EF7B0F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Niemi, N.A., 2012, Detrital zircon age distributions as a discriminator of tectonic versus fluvial transport: An example from the Death Valley, USA, extended terrane: Geosphere, v. 9, no. 1, p. 126-137.</w:t>
      </w:r>
    </w:p>
    <w:p w14:paraId="5D7F6BF8" w14:textId="044846A3" w:rsidR="00EF6E69" w:rsidRDefault="00744826" w:rsidP="00744826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7841B8">
        <w:rPr>
          <w:rFonts w:ascii="Times New Roman" w:hAnsi="Times New Roman" w:cs="Times New Roman"/>
        </w:rPr>
        <w:lastRenderedPageBreak/>
        <w:t xml:space="preserve">Schwartz, T.M. and Souders, A.K., 2022, Zircon U-Pb data for tuffs and sandstones of the Cenozoic Amargosa </w:t>
      </w:r>
      <w:r w:rsidR="005B6312">
        <w:rPr>
          <w:rFonts w:ascii="Times New Roman" w:hAnsi="Times New Roman" w:cs="Times New Roman"/>
        </w:rPr>
        <w:t xml:space="preserve">Valley </w:t>
      </w:r>
      <w:r w:rsidRPr="007841B8">
        <w:rPr>
          <w:rFonts w:ascii="Times New Roman" w:hAnsi="Times New Roman" w:cs="Times New Roman"/>
        </w:rPr>
        <w:t xml:space="preserve">and Bat Mountain Formations exposed on Bat Mountain, southern Funeral Mountains, California, USA: U.S. Geological Survey Data Release, </w:t>
      </w:r>
      <w:hyperlink r:id="rId6" w:history="1">
        <w:r w:rsidRPr="000B4115">
          <w:rPr>
            <w:rStyle w:val="Hyperlink"/>
            <w:rFonts w:ascii="Times New Roman" w:hAnsi="Times New Roman" w:cs="Times New Roman"/>
          </w:rPr>
          <w:t>https://doi.org/10.5066/P982KK4D</w:t>
        </w:r>
      </w:hyperlink>
      <w:r>
        <w:rPr>
          <w:rFonts w:ascii="Times New Roman" w:hAnsi="Times New Roman" w:cs="Times New Roman"/>
        </w:rPr>
        <w:t xml:space="preserve">. </w:t>
      </w:r>
    </w:p>
    <w:p w14:paraId="701D710B" w14:textId="77777777" w:rsidR="002B3C8B" w:rsidRDefault="002B3C8B" w:rsidP="002B3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Vermeesch</w:t>
      </w:r>
      <w:proofErr w:type="spellEnd"/>
      <w:r>
        <w:rPr>
          <w:rFonts w:ascii="Times New Roman" w:hAnsi="Times New Roman" w:cs="Times New Roman"/>
        </w:rPr>
        <w:t xml:space="preserve">, P., 2018, </w:t>
      </w:r>
      <w:proofErr w:type="spellStart"/>
      <w:r>
        <w:rPr>
          <w:rFonts w:ascii="Times New Roman" w:hAnsi="Times New Roman" w:cs="Times New Roman"/>
        </w:rPr>
        <w:t>IsoplotR</w:t>
      </w:r>
      <w:proofErr w:type="spellEnd"/>
      <w:r>
        <w:rPr>
          <w:rFonts w:ascii="Times New Roman" w:hAnsi="Times New Roman" w:cs="Times New Roman"/>
        </w:rPr>
        <w:t>: a free and open toolbox for geochronology: Geoscience Frontiers, v. 9, p. 1479-1493.</w:t>
      </w:r>
    </w:p>
    <w:p w14:paraId="0F8B5A8C" w14:textId="77777777" w:rsidR="002B3C8B" w:rsidRPr="001D792A" w:rsidRDefault="002B3C8B" w:rsidP="00744826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</w:p>
    <w:sectPr w:rsidR="002B3C8B" w:rsidRPr="001D792A" w:rsidSect="00A57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F34"/>
    <w:multiLevelType w:val="hybridMultilevel"/>
    <w:tmpl w:val="3F7E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0A5"/>
    <w:multiLevelType w:val="hybridMultilevel"/>
    <w:tmpl w:val="74FC77CA"/>
    <w:lvl w:ilvl="0" w:tplc="B9766D9C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15CF"/>
    <w:multiLevelType w:val="hybridMultilevel"/>
    <w:tmpl w:val="C0E4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A49"/>
    <w:multiLevelType w:val="hybridMultilevel"/>
    <w:tmpl w:val="9D5A0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E216B"/>
    <w:multiLevelType w:val="hybridMultilevel"/>
    <w:tmpl w:val="ACEA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75653"/>
    <w:multiLevelType w:val="hybridMultilevel"/>
    <w:tmpl w:val="E244FE1A"/>
    <w:lvl w:ilvl="0" w:tplc="B9766D9C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82540">
    <w:abstractNumId w:val="1"/>
  </w:num>
  <w:num w:numId="2" w16cid:durableId="1841850859">
    <w:abstractNumId w:val="2"/>
  </w:num>
  <w:num w:numId="3" w16cid:durableId="110050617">
    <w:abstractNumId w:val="4"/>
  </w:num>
  <w:num w:numId="4" w16cid:durableId="376970753">
    <w:abstractNumId w:val="5"/>
  </w:num>
  <w:num w:numId="5" w16cid:durableId="2065639710">
    <w:abstractNumId w:val="0"/>
  </w:num>
  <w:num w:numId="6" w16cid:durableId="1746343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6B"/>
    <w:rsid w:val="00024088"/>
    <w:rsid w:val="00060509"/>
    <w:rsid w:val="000B3837"/>
    <w:rsid w:val="000F0C70"/>
    <w:rsid w:val="001611E3"/>
    <w:rsid w:val="00167415"/>
    <w:rsid w:val="001B0D36"/>
    <w:rsid w:val="001D792A"/>
    <w:rsid w:val="002309E7"/>
    <w:rsid w:val="00233CF6"/>
    <w:rsid w:val="00234BE2"/>
    <w:rsid w:val="0027796B"/>
    <w:rsid w:val="00280C42"/>
    <w:rsid w:val="00281FC0"/>
    <w:rsid w:val="00282C87"/>
    <w:rsid w:val="00293017"/>
    <w:rsid w:val="002B3C8B"/>
    <w:rsid w:val="003362EF"/>
    <w:rsid w:val="0039393E"/>
    <w:rsid w:val="003B27D1"/>
    <w:rsid w:val="00404365"/>
    <w:rsid w:val="00493623"/>
    <w:rsid w:val="004948F2"/>
    <w:rsid w:val="004C7ED1"/>
    <w:rsid w:val="00515B2A"/>
    <w:rsid w:val="005733A9"/>
    <w:rsid w:val="005B6312"/>
    <w:rsid w:val="005C0E9C"/>
    <w:rsid w:val="005E0D28"/>
    <w:rsid w:val="006008EA"/>
    <w:rsid w:val="006A1C89"/>
    <w:rsid w:val="00744826"/>
    <w:rsid w:val="00781C19"/>
    <w:rsid w:val="00785BE2"/>
    <w:rsid w:val="008B7857"/>
    <w:rsid w:val="008F2BE6"/>
    <w:rsid w:val="00910A47"/>
    <w:rsid w:val="009127A9"/>
    <w:rsid w:val="00924FD4"/>
    <w:rsid w:val="009773E9"/>
    <w:rsid w:val="009A1240"/>
    <w:rsid w:val="009D6093"/>
    <w:rsid w:val="00A1575A"/>
    <w:rsid w:val="00A34F06"/>
    <w:rsid w:val="00A542A1"/>
    <w:rsid w:val="00A55324"/>
    <w:rsid w:val="00A5761A"/>
    <w:rsid w:val="00A57ED0"/>
    <w:rsid w:val="00AA568B"/>
    <w:rsid w:val="00AD43F1"/>
    <w:rsid w:val="00B30EE4"/>
    <w:rsid w:val="00B47467"/>
    <w:rsid w:val="00BD0B3B"/>
    <w:rsid w:val="00BE3F64"/>
    <w:rsid w:val="00C219F0"/>
    <w:rsid w:val="00C746FF"/>
    <w:rsid w:val="00CB2572"/>
    <w:rsid w:val="00D84377"/>
    <w:rsid w:val="00DA0BF8"/>
    <w:rsid w:val="00DD49BC"/>
    <w:rsid w:val="00DE6B8F"/>
    <w:rsid w:val="00E45100"/>
    <w:rsid w:val="00EE5C36"/>
    <w:rsid w:val="00EF6E69"/>
    <w:rsid w:val="00EF7B0F"/>
    <w:rsid w:val="00F26A86"/>
    <w:rsid w:val="00F66838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0E81"/>
  <w15:chartTrackingRefBased/>
  <w15:docId w15:val="{CEF3C9F2-386B-42F3-998D-31BB9751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81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066/P982KK4D" TargetMode="External"/><Relationship Id="rId5" Type="http://schemas.openxmlformats.org/officeDocument/2006/relationships/hyperlink" Target="https://doi.org/10.1130/GES0254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Theresa M</dc:creator>
  <cp:keywords/>
  <dc:description/>
  <cp:lastModifiedBy>Gina Harlow</cp:lastModifiedBy>
  <cp:revision>4</cp:revision>
  <dcterms:created xsi:type="dcterms:W3CDTF">2022-07-26T20:22:00Z</dcterms:created>
  <dcterms:modified xsi:type="dcterms:W3CDTF">2022-11-16T22:44:00Z</dcterms:modified>
</cp:coreProperties>
</file>