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083A" w14:textId="63B148F1" w:rsidR="00FE75B3" w:rsidRDefault="004F5E7C" w:rsidP="005A3D1B">
      <w:pPr>
        <w:tabs>
          <w:tab w:val="left" w:pos="3010"/>
        </w:tabs>
        <w:rPr>
          <w:rFonts w:ascii="Myriad Pro" w:hAnsi="Myriad Pro"/>
          <w:b/>
          <w:bCs/>
        </w:rPr>
      </w:pPr>
      <w:r w:rsidRPr="00653059">
        <w:rPr>
          <w:rFonts w:ascii="Myriad Pro" w:hAnsi="Myriad Pro"/>
          <w:b/>
          <w:bCs/>
        </w:rPr>
        <w:t>X-RAY DIFFRACTION DATA</w:t>
      </w:r>
    </w:p>
    <w:p w14:paraId="23482A7B" w14:textId="57159B51" w:rsidR="005A3D1B" w:rsidRDefault="005A3D1B" w:rsidP="005A3D1B">
      <w:pPr>
        <w:tabs>
          <w:tab w:val="left" w:pos="3010"/>
        </w:tabs>
        <w:rPr>
          <w:rFonts w:ascii="Myriad Pro" w:hAnsi="Myriad Pro"/>
        </w:rPr>
      </w:pPr>
      <w:r>
        <w:rPr>
          <w:rFonts w:ascii="Myriad Pro" w:hAnsi="Myriad Pro"/>
        </w:rPr>
        <w:t xml:space="preserve">XRD spectra </w:t>
      </w:r>
      <w:r w:rsidR="00AD053C">
        <w:rPr>
          <w:rFonts w:ascii="Myriad Pro" w:hAnsi="Myriad Pro"/>
        </w:rPr>
        <w:t xml:space="preserve">were collected using a Bruker D8 Advance Powder Diffractometer </w:t>
      </w:r>
      <w:r w:rsidR="005E370E">
        <w:rPr>
          <w:rFonts w:ascii="Myriad Pro" w:hAnsi="Myriad Pro"/>
        </w:rPr>
        <w:t xml:space="preserve">on powders ground to &lt;60 μm in an agate planetary mill. </w:t>
      </w:r>
      <w:r w:rsidR="00A944EB">
        <w:rPr>
          <w:rFonts w:ascii="Myriad Pro" w:hAnsi="Myriad Pro"/>
        </w:rPr>
        <w:t xml:space="preserve">Phase identification is performed automatically in Bruker’s DIFFRAC.EVA software. </w:t>
      </w:r>
    </w:p>
    <w:p w14:paraId="4364AD74" w14:textId="77777777" w:rsidR="00804419" w:rsidRDefault="00804419">
      <w:pPr>
        <w:rPr>
          <w:rFonts w:ascii="Myriad Pro" w:hAnsi="Myriad Pro"/>
        </w:rPr>
      </w:pPr>
    </w:p>
    <w:p w14:paraId="6D72C28B" w14:textId="26B7CE43" w:rsidR="004F5E7C" w:rsidRPr="00653059" w:rsidRDefault="004F5E7C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 w:rsidR="00C37394">
        <w:rPr>
          <w:rFonts w:ascii="Myriad Pro" w:hAnsi="Myriad Pro"/>
        </w:rPr>
        <w:t>S</w:t>
      </w:r>
      <w:r w:rsidRPr="00653059">
        <w:rPr>
          <w:rFonts w:ascii="Myriad Pro" w:hAnsi="Myriad Pro"/>
        </w:rPr>
        <w:t xml:space="preserve">1: XRD </w:t>
      </w:r>
      <w:r w:rsidR="005A3D1B">
        <w:rPr>
          <w:rFonts w:ascii="Myriad Pro" w:hAnsi="Myriad Pro"/>
        </w:rPr>
        <w:t>spectrum</w:t>
      </w:r>
      <w:r w:rsidRPr="00653059">
        <w:rPr>
          <w:rFonts w:ascii="Myriad Pro" w:hAnsi="Myriad Pro"/>
        </w:rPr>
        <w:t xml:space="preserve"> for </w:t>
      </w:r>
      <w:proofErr w:type="spellStart"/>
      <w:r w:rsidRPr="00653059">
        <w:rPr>
          <w:rFonts w:ascii="Myriad Pro" w:hAnsi="Myriad Pro"/>
        </w:rPr>
        <w:t>Gotugjogv</w:t>
      </w:r>
      <w:proofErr w:type="spellEnd"/>
      <w:r w:rsidRPr="00653059">
        <w:rPr>
          <w:rFonts w:ascii="Myriad Pro" w:hAnsi="Myriad Pro"/>
        </w:rPr>
        <w:t xml:space="preserve"> host rock (GOT-</w:t>
      </w:r>
      <w:proofErr w:type="spellStart"/>
      <w:r w:rsidRPr="00653059">
        <w:rPr>
          <w:rFonts w:ascii="Myriad Pro" w:hAnsi="Myriad Pro"/>
        </w:rPr>
        <w:t>i</w:t>
      </w:r>
      <w:proofErr w:type="spellEnd"/>
      <w:r w:rsidRPr="00653059">
        <w:rPr>
          <w:rFonts w:ascii="Myriad Pro" w:hAnsi="Myriad Pro"/>
        </w:rPr>
        <w:t>)</w:t>
      </w:r>
    </w:p>
    <w:p w14:paraId="75765CE0" w14:textId="30620CBF" w:rsidR="004F5E7C" w:rsidRPr="00653059" w:rsidRDefault="00C37394" w:rsidP="004F5E7C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4F5E7C" w:rsidRPr="00653059">
        <w:rPr>
          <w:rFonts w:ascii="Myriad Pro" w:hAnsi="Myriad Pro"/>
        </w:rPr>
        <w:t xml:space="preserve">2: XRD </w:t>
      </w:r>
      <w:r w:rsidR="005A3D1B">
        <w:rPr>
          <w:rFonts w:ascii="Myriad Pro" w:hAnsi="Myriad Pro"/>
        </w:rPr>
        <w:t>spectrum</w:t>
      </w:r>
      <w:r w:rsidR="004F5E7C" w:rsidRPr="00653059">
        <w:rPr>
          <w:rFonts w:ascii="Myriad Pro" w:hAnsi="Myriad Pro"/>
        </w:rPr>
        <w:t xml:space="preserve"> for </w:t>
      </w:r>
      <w:proofErr w:type="spellStart"/>
      <w:r w:rsidR="004F5E7C" w:rsidRPr="00653059">
        <w:rPr>
          <w:rFonts w:ascii="Myriad Pro" w:hAnsi="Myriad Pro"/>
        </w:rPr>
        <w:t>Gotugjogv</w:t>
      </w:r>
      <w:proofErr w:type="spellEnd"/>
      <w:r w:rsidR="004F5E7C" w:rsidRPr="00653059">
        <w:rPr>
          <w:rFonts w:ascii="Myriad Pro" w:hAnsi="Myriad Pro"/>
        </w:rPr>
        <w:t xml:space="preserve"> damage zone (GOT-xii)</w:t>
      </w:r>
    </w:p>
    <w:p w14:paraId="1D13852A" w14:textId="1C55F9DE" w:rsidR="004F5E7C" w:rsidRPr="00653059" w:rsidRDefault="00C37394" w:rsidP="004F5E7C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4F5E7C" w:rsidRPr="00653059">
        <w:rPr>
          <w:rFonts w:ascii="Myriad Pro" w:hAnsi="Myriad Pro"/>
        </w:rPr>
        <w:t xml:space="preserve">3: XRD </w:t>
      </w:r>
      <w:r w:rsidR="005A3D1B">
        <w:rPr>
          <w:rFonts w:ascii="Myriad Pro" w:hAnsi="Myriad Pro"/>
        </w:rPr>
        <w:t>spectrum</w:t>
      </w:r>
      <w:r w:rsidR="004F5E7C" w:rsidRPr="00653059">
        <w:rPr>
          <w:rFonts w:ascii="Myriad Pro" w:hAnsi="Myriad Pro"/>
        </w:rPr>
        <w:t xml:space="preserve"> for Selatrad ultracataclasite (SEL-iii)</w:t>
      </w:r>
    </w:p>
    <w:p w14:paraId="6C0E1096" w14:textId="7F63EAFE" w:rsidR="004F5E7C" w:rsidRPr="00653059" w:rsidRDefault="00C37394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4F5E7C" w:rsidRPr="00653059">
        <w:rPr>
          <w:rFonts w:ascii="Myriad Pro" w:hAnsi="Myriad Pro"/>
        </w:rPr>
        <w:t xml:space="preserve">4: XRD </w:t>
      </w:r>
      <w:r w:rsidR="00AD053C">
        <w:rPr>
          <w:rFonts w:ascii="Myriad Pro" w:hAnsi="Myriad Pro"/>
        </w:rPr>
        <w:t>spectrum</w:t>
      </w:r>
      <w:r w:rsidR="004F5E7C" w:rsidRPr="00653059">
        <w:rPr>
          <w:rFonts w:ascii="Myriad Pro" w:hAnsi="Myriad Pro"/>
        </w:rPr>
        <w:t xml:space="preserve"> for </w:t>
      </w:r>
      <w:proofErr w:type="spellStart"/>
      <w:r w:rsidR="004F5E7C" w:rsidRPr="00653059">
        <w:rPr>
          <w:rFonts w:ascii="Myriad Pro" w:hAnsi="Myriad Pro"/>
        </w:rPr>
        <w:t>Gotugjogv</w:t>
      </w:r>
      <w:proofErr w:type="spellEnd"/>
      <w:r w:rsidR="004F5E7C" w:rsidRPr="00653059">
        <w:rPr>
          <w:rFonts w:ascii="Myriad Pro" w:hAnsi="Myriad Pro"/>
        </w:rPr>
        <w:t xml:space="preserve"> zeolite vein (GOT-viii)</w:t>
      </w:r>
    </w:p>
    <w:p w14:paraId="70A8C24B" w14:textId="4A8578D8" w:rsidR="00653059" w:rsidRPr="00653059" w:rsidRDefault="00653059">
      <w:pPr>
        <w:rPr>
          <w:rFonts w:ascii="Myriad Pro" w:hAnsi="Myriad Pro"/>
        </w:rPr>
      </w:pPr>
    </w:p>
    <w:p w14:paraId="5104DCF6" w14:textId="00E6C215" w:rsidR="00653059" w:rsidRDefault="00653059">
      <w:pPr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SEM-EDS MINERAL MAP</w:t>
      </w:r>
      <w:r w:rsidR="004E42FB">
        <w:rPr>
          <w:rFonts w:ascii="Myriad Pro" w:hAnsi="Myriad Pro"/>
          <w:b/>
          <w:bCs/>
        </w:rPr>
        <w:t>PING</w:t>
      </w:r>
    </w:p>
    <w:p w14:paraId="0CBDC957" w14:textId="62D470F0" w:rsidR="005515AE" w:rsidRPr="00804419" w:rsidRDefault="004E42FB">
      <w:pPr>
        <w:rPr>
          <w:rFonts w:ascii="Myriad Pro" w:hAnsi="Myriad Pro"/>
        </w:rPr>
      </w:pPr>
      <w:r>
        <w:rPr>
          <w:rFonts w:ascii="Myriad Pro" w:hAnsi="Myriad Pro"/>
        </w:rPr>
        <w:t xml:space="preserve">Chemical composition is mapped </w:t>
      </w:r>
      <w:r w:rsidR="00A978B1">
        <w:rPr>
          <w:rFonts w:ascii="Myriad Pro" w:hAnsi="Myriad Pro"/>
        </w:rPr>
        <w:t>using</w:t>
      </w:r>
      <w:r>
        <w:rPr>
          <w:rFonts w:ascii="Myriad Pro" w:hAnsi="Myriad Pro"/>
        </w:rPr>
        <w:t xml:space="preserve"> a ZEISS Sigma 300 Field emission – analytical scanning electron microscope</w:t>
      </w:r>
      <w:r w:rsidR="00A978B1">
        <w:rPr>
          <w:rFonts w:ascii="Myriad Pro" w:hAnsi="Myriad Pro"/>
        </w:rPr>
        <w:t xml:space="preserve"> with 15 kV a</w:t>
      </w:r>
      <w:r>
        <w:rPr>
          <w:rFonts w:ascii="Myriad Pro" w:hAnsi="Myriad Pro"/>
        </w:rPr>
        <w:t xml:space="preserve">cceleration voltage and </w:t>
      </w:r>
      <w:r w:rsidR="00A978B1">
        <w:rPr>
          <w:rFonts w:ascii="Myriad Pro" w:hAnsi="Myriad Pro"/>
        </w:rPr>
        <w:t xml:space="preserve">a </w:t>
      </w:r>
      <w:r>
        <w:rPr>
          <w:rFonts w:ascii="Myriad Pro" w:hAnsi="Myriad Pro"/>
        </w:rPr>
        <w:t xml:space="preserve">beam aperture </w:t>
      </w:r>
      <w:r w:rsidR="00A978B1">
        <w:rPr>
          <w:rFonts w:ascii="Myriad Pro" w:hAnsi="Myriad Pro"/>
        </w:rPr>
        <w:t xml:space="preserve">of </w:t>
      </w:r>
      <w:r>
        <w:rPr>
          <w:rFonts w:ascii="Myriad Pro" w:hAnsi="Myriad Pro"/>
        </w:rPr>
        <w:t xml:space="preserve">120 μm. </w:t>
      </w:r>
      <w:r w:rsidR="00A978B1">
        <w:rPr>
          <w:rFonts w:ascii="Myriad Pro" w:hAnsi="Myriad Pro"/>
        </w:rPr>
        <w:t xml:space="preserve">We used two Bruker </w:t>
      </w:r>
      <w:r w:rsidR="00A978B1">
        <w:rPr>
          <w:rFonts w:ascii="Calibri" w:hAnsi="Calibri" w:cs="Calibri"/>
        </w:rPr>
        <w:t>XFlash|60 EDS detectors positioned perpendicular to one another to prevent data shadowing effects. Automated mineralogy classifications were performed using ZEISS Mineralogic software with a 5 micron beam step size and 200 x magnification.</w:t>
      </w:r>
    </w:p>
    <w:p w14:paraId="13CEDD38" w14:textId="77777777" w:rsidR="00804419" w:rsidRDefault="00804419" w:rsidP="00653059">
      <w:pPr>
        <w:rPr>
          <w:rFonts w:ascii="Myriad Pro" w:hAnsi="Myriad Pro"/>
        </w:rPr>
      </w:pPr>
    </w:p>
    <w:p w14:paraId="347D560F" w14:textId="04FCA7DB" w:rsidR="00653059" w:rsidRPr="00653059" w:rsidRDefault="00C37394" w:rsidP="00653059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653059">
        <w:rPr>
          <w:rFonts w:ascii="Myriad Pro" w:hAnsi="Myriad Pro"/>
        </w:rPr>
        <w:t>5</w:t>
      </w:r>
      <w:r w:rsidR="00653059" w:rsidRPr="00653059">
        <w:rPr>
          <w:rFonts w:ascii="Myriad Pro" w:hAnsi="Myriad Pro"/>
        </w:rPr>
        <w:t xml:space="preserve">: </w:t>
      </w:r>
      <w:r w:rsidR="005A3D1B">
        <w:rPr>
          <w:rFonts w:ascii="Myriad Pro" w:hAnsi="Myriad Pro"/>
        </w:rPr>
        <w:t xml:space="preserve">SEM mineral map </w:t>
      </w:r>
      <w:r w:rsidR="00653059" w:rsidRPr="00653059">
        <w:rPr>
          <w:rFonts w:ascii="Myriad Pro" w:hAnsi="Myriad Pro"/>
        </w:rPr>
        <w:t xml:space="preserve">for </w:t>
      </w:r>
      <w:proofErr w:type="spellStart"/>
      <w:r w:rsidR="00653059" w:rsidRPr="00653059">
        <w:rPr>
          <w:rFonts w:ascii="Myriad Pro" w:hAnsi="Myriad Pro"/>
        </w:rPr>
        <w:t>Gotugjogv</w:t>
      </w:r>
      <w:proofErr w:type="spellEnd"/>
      <w:r w:rsidR="00653059" w:rsidRPr="00653059">
        <w:rPr>
          <w:rFonts w:ascii="Myriad Pro" w:hAnsi="Myriad Pro"/>
        </w:rPr>
        <w:t xml:space="preserve"> host rock (GOT-</w:t>
      </w:r>
      <w:proofErr w:type="spellStart"/>
      <w:r w:rsidR="00653059" w:rsidRPr="00653059">
        <w:rPr>
          <w:rFonts w:ascii="Myriad Pro" w:hAnsi="Myriad Pro"/>
        </w:rPr>
        <w:t>i</w:t>
      </w:r>
      <w:proofErr w:type="spellEnd"/>
      <w:r w:rsidR="00653059" w:rsidRPr="00653059">
        <w:rPr>
          <w:rFonts w:ascii="Myriad Pro" w:hAnsi="Myriad Pro"/>
        </w:rPr>
        <w:t>)</w:t>
      </w:r>
      <w:r w:rsidR="00A978B1">
        <w:rPr>
          <w:rFonts w:ascii="Myriad Pro" w:hAnsi="Myriad Pro"/>
        </w:rPr>
        <w:t xml:space="preserve"> with relatively unaltered wall rock on the right, and the area between the fractures on the left.</w:t>
      </w:r>
    </w:p>
    <w:p w14:paraId="7C02DE40" w14:textId="5DB9FF6D" w:rsidR="005A3D1B" w:rsidRPr="00653059" w:rsidRDefault="00C37394" w:rsidP="005A3D1B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5A3D1B">
        <w:rPr>
          <w:rFonts w:ascii="Myriad Pro" w:hAnsi="Myriad Pro"/>
        </w:rPr>
        <w:t>6</w:t>
      </w:r>
      <w:r w:rsidR="005A3D1B" w:rsidRPr="00653059">
        <w:rPr>
          <w:rFonts w:ascii="Myriad Pro" w:hAnsi="Myriad Pro"/>
        </w:rPr>
        <w:t xml:space="preserve">: </w:t>
      </w:r>
      <w:r w:rsidR="005A3D1B">
        <w:rPr>
          <w:rFonts w:ascii="Myriad Pro" w:hAnsi="Myriad Pro"/>
        </w:rPr>
        <w:t xml:space="preserve">SEM mineral map </w:t>
      </w:r>
      <w:r w:rsidR="005A3D1B" w:rsidRPr="00653059">
        <w:rPr>
          <w:rFonts w:ascii="Myriad Pro" w:hAnsi="Myriad Pro"/>
        </w:rPr>
        <w:t xml:space="preserve">for Gotugjogv </w:t>
      </w:r>
      <w:r w:rsidR="005A3D1B">
        <w:rPr>
          <w:rFonts w:ascii="Myriad Pro" w:hAnsi="Myriad Pro"/>
        </w:rPr>
        <w:t>damage zone</w:t>
      </w:r>
      <w:r w:rsidR="005A3D1B" w:rsidRPr="00653059">
        <w:rPr>
          <w:rFonts w:ascii="Myriad Pro" w:hAnsi="Myriad Pro"/>
        </w:rPr>
        <w:t xml:space="preserve"> (GOT-</w:t>
      </w:r>
      <w:r w:rsidR="005A3D1B">
        <w:rPr>
          <w:rFonts w:ascii="Myriad Pro" w:hAnsi="Myriad Pro"/>
        </w:rPr>
        <w:t>xi</w:t>
      </w:r>
      <w:r w:rsidR="005A3D1B" w:rsidRPr="00653059">
        <w:rPr>
          <w:rFonts w:ascii="Myriad Pro" w:hAnsi="Myriad Pro"/>
        </w:rPr>
        <w:t>i)</w:t>
      </w:r>
      <w:r w:rsidR="00657A6C">
        <w:rPr>
          <w:rFonts w:ascii="Myriad Pro" w:hAnsi="Myriad Pro"/>
        </w:rPr>
        <w:t xml:space="preserve">, amygdale at bottom right. </w:t>
      </w:r>
    </w:p>
    <w:p w14:paraId="14769ECB" w14:textId="68D0B297" w:rsidR="005A3D1B" w:rsidRPr="00653059" w:rsidRDefault="00C37394" w:rsidP="005A3D1B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5A3D1B">
        <w:rPr>
          <w:rFonts w:ascii="Myriad Pro" w:hAnsi="Myriad Pro"/>
        </w:rPr>
        <w:t>7</w:t>
      </w:r>
      <w:r w:rsidR="005A3D1B" w:rsidRPr="00653059">
        <w:rPr>
          <w:rFonts w:ascii="Myriad Pro" w:hAnsi="Myriad Pro"/>
        </w:rPr>
        <w:t xml:space="preserve">: </w:t>
      </w:r>
      <w:r w:rsidR="005A3D1B">
        <w:rPr>
          <w:rFonts w:ascii="Myriad Pro" w:hAnsi="Myriad Pro"/>
        </w:rPr>
        <w:t xml:space="preserve">SEM mineral map </w:t>
      </w:r>
      <w:r w:rsidR="005A3D1B" w:rsidRPr="00653059">
        <w:rPr>
          <w:rFonts w:ascii="Myriad Pro" w:hAnsi="Myriad Pro"/>
        </w:rPr>
        <w:t xml:space="preserve">for Gotugjogv </w:t>
      </w:r>
      <w:r w:rsidR="005A3D1B">
        <w:rPr>
          <w:rFonts w:ascii="Myriad Pro" w:hAnsi="Myriad Pro"/>
        </w:rPr>
        <w:t>brecciated cataclasite</w:t>
      </w:r>
      <w:r w:rsidR="005A3D1B" w:rsidRPr="00653059">
        <w:rPr>
          <w:rFonts w:ascii="Myriad Pro" w:hAnsi="Myriad Pro"/>
        </w:rPr>
        <w:t xml:space="preserve"> (GOT-</w:t>
      </w:r>
      <w:r w:rsidR="005A3D1B">
        <w:rPr>
          <w:rFonts w:ascii="Myriad Pro" w:hAnsi="Myriad Pro"/>
        </w:rPr>
        <w:t>x</w:t>
      </w:r>
      <w:r w:rsidR="005A3D1B" w:rsidRPr="00653059">
        <w:rPr>
          <w:rFonts w:ascii="Myriad Pro" w:hAnsi="Myriad Pro"/>
        </w:rPr>
        <w:t>i)</w:t>
      </w:r>
    </w:p>
    <w:p w14:paraId="57F906A7" w14:textId="2C2347F7" w:rsidR="005A3D1B" w:rsidRDefault="00C37394" w:rsidP="005A3D1B">
      <w:pPr>
        <w:rPr>
          <w:rFonts w:ascii="Myriad Pro" w:hAnsi="Myriad Pro"/>
        </w:rPr>
      </w:pPr>
      <w:r w:rsidRPr="00653059">
        <w:rPr>
          <w:rFonts w:ascii="Myriad Pro" w:hAnsi="Myriad Pro"/>
        </w:rPr>
        <w:t xml:space="preserve">Figure </w:t>
      </w:r>
      <w:r>
        <w:rPr>
          <w:rFonts w:ascii="Myriad Pro" w:hAnsi="Myriad Pro"/>
        </w:rPr>
        <w:t>S</w:t>
      </w:r>
      <w:r w:rsidR="005A3D1B">
        <w:rPr>
          <w:rFonts w:ascii="Myriad Pro" w:hAnsi="Myriad Pro"/>
        </w:rPr>
        <w:t>8</w:t>
      </w:r>
      <w:r w:rsidR="005A3D1B" w:rsidRPr="00653059">
        <w:rPr>
          <w:rFonts w:ascii="Myriad Pro" w:hAnsi="Myriad Pro"/>
        </w:rPr>
        <w:t xml:space="preserve">: </w:t>
      </w:r>
      <w:r w:rsidR="005A3D1B">
        <w:rPr>
          <w:rFonts w:ascii="Myriad Pro" w:hAnsi="Myriad Pro"/>
        </w:rPr>
        <w:t xml:space="preserve">SEM mineral map </w:t>
      </w:r>
      <w:r w:rsidR="005A3D1B" w:rsidRPr="00653059">
        <w:rPr>
          <w:rFonts w:ascii="Myriad Pro" w:hAnsi="Myriad Pro"/>
        </w:rPr>
        <w:t xml:space="preserve">for </w:t>
      </w:r>
      <w:r w:rsidR="005A3D1B">
        <w:rPr>
          <w:rFonts w:ascii="Myriad Pro" w:hAnsi="Myriad Pro"/>
        </w:rPr>
        <w:t>Selatrad ultracataclasite</w:t>
      </w:r>
      <w:r w:rsidR="005A3D1B" w:rsidRPr="00653059">
        <w:rPr>
          <w:rFonts w:ascii="Myriad Pro" w:hAnsi="Myriad Pro"/>
        </w:rPr>
        <w:t xml:space="preserve"> </w:t>
      </w:r>
      <w:r w:rsidR="005A3D1B">
        <w:rPr>
          <w:rFonts w:ascii="Myriad Pro" w:hAnsi="Myriad Pro"/>
        </w:rPr>
        <w:t>(SEL</w:t>
      </w:r>
      <w:r w:rsidR="005A3D1B" w:rsidRPr="00653059">
        <w:rPr>
          <w:rFonts w:ascii="Myriad Pro" w:hAnsi="Myriad Pro"/>
        </w:rPr>
        <w:t>-</w:t>
      </w:r>
      <w:r w:rsidR="005A3D1B">
        <w:rPr>
          <w:rFonts w:ascii="Myriad Pro" w:hAnsi="Myriad Pro"/>
        </w:rPr>
        <w:t>ii</w:t>
      </w:r>
      <w:r w:rsidR="005A3D1B" w:rsidRPr="00653059">
        <w:rPr>
          <w:rFonts w:ascii="Myriad Pro" w:hAnsi="Myriad Pro"/>
        </w:rPr>
        <w:t>i)</w:t>
      </w:r>
    </w:p>
    <w:p w14:paraId="3B6E0E27" w14:textId="77777777" w:rsidR="00804419" w:rsidRDefault="00804419" w:rsidP="005A3D1B">
      <w:pPr>
        <w:rPr>
          <w:rFonts w:ascii="Myriad Pro" w:hAnsi="Myriad Pro"/>
        </w:rPr>
      </w:pPr>
    </w:p>
    <w:p w14:paraId="7808C787" w14:textId="77777777" w:rsidR="00653059" w:rsidRPr="00653059" w:rsidRDefault="00653059" w:rsidP="00653059">
      <w:pPr>
        <w:rPr>
          <w:rFonts w:ascii="Myriad Pro" w:hAnsi="Myriad Pro"/>
          <w:b/>
          <w:bCs/>
        </w:rPr>
      </w:pPr>
      <w:r w:rsidRPr="00653059">
        <w:rPr>
          <w:rFonts w:ascii="Myriad Pro" w:hAnsi="Myriad Pro"/>
          <w:b/>
          <w:bCs/>
        </w:rPr>
        <w:t>UNINTERPRETED FIGURES</w:t>
      </w:r>
    </w:p>
    <w:p w14:paraId="4885E4AF" w14:textId="1FDC2C2D" w:rsidR="005A3D1B" w:rsidRDefault="005A3D1B">
      <w:pPr>
        <w:rPr>
          <w:rFonts w:ascii="Myriad Pro" w:hAnsi="Myriad Pro"/>
        </w:rPr>
      </w:pPr>
      <w:r w:rsidRPr="005A3D1B">
        <w:rPr>
          <w:rFonts w:ascii="Myriad Pro" w:hAnsi="Myriad Pro"/>
        </w:rPr>
        <w:t>(see paper for captions)</w:t>
      </w:r>
    </w:p>
    <w:p w14:paraId="5C9773D1" w14:textId="77777777" w:rsidR="005A3D1B" w:rsidRPr="005A3D1B" w:rsidRDefault="005A3D1B">
      <w:pPr>
        <w:rPr>
          <w:rFonts w:ascii="Myriad Pro" w:hAnsi="Myriad Pro"/>
        </w:rPr>
      </w:pPr>
    </w:p>
    <w:p w14:paraId="18FD1610" w14:textId="37444CAC" w:rsidR="00F63B42" w:rsidRPr="00804419" w:rsidRDefault="004F5E7C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2</w:t>
      </w:r>
    </w:p>
    <w:p w14:paraId="4E6E18CA" w14:textId="3A9D95E7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3</w:t>
      </w:r>
    </w:p>
    <w:p w14:paraId="3C33D1EA" w14:textId="265C3658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4</w:t>
      </w:r>
    </w:p>
    <w:p w14:paraId="76D39A68" w14:textId="1AE38B1A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5</w:t>
      </w:r>
    </w:p>
    <w:p w14:paraId="0BEBCA57" w14:textId="1DDF4EED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7</w:t>
      </w:r>
    </w:p>
    <w:p w14:paraId="5A18437A" w14:textId="62EA3036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lastRenderedPageBreak/>
        <w:t>Figure 9</w:t>
      </w:r>
    </w:p>
    <w:p w14:paraId="2CFEE808" w14:textId="0965B50C" w:rsidR="00F63B42" w:rsidRPr="00804419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10</w:t>
      </w:r>
    </w:p>
    <w:p w14:paraId="65DCCCCD" w14:textId="4B326461" w:rsidR="00160DDE" w:rsidRDefault="00160DDE">
      <w:pPr>
        <w:rPr>
          <w:rFonts w:ascii="Myriad Pro" w:hAnsi="Myriad Pro"/>
          <w:lang w:val="fr-FR"/>
        </w:rPr>
      </w:pPr>
      <w:r w:rsidRPr="00804419">
        <w:rPr>
          <w:rFonts w:ascii="Myriad Pro" w:hAnsi="Myriad Pro"/>
          <w:lang w:val="fr-FR"/>
        </w:rPr>
        <w:t>Figure 11</w:t>
      </w:r>
    </w:p>
    <w:p w14:paraId="6741B44E" w14:textId="5EAEF0B9" w:rsidR="00556402" w:rsidRDefault="00556402">
      <w:pPr>
        <w:rPr>
          <w:rFonts w:ascii="Myriad Pro" w:hAnsi="Myriad Pro"/>
          <w:lang w:val="fr-FR"/>
        </w:rPr>
      </w:pPr>
    </w:p>
    <w:p w14:paraId="7855C19F" w14:textId="0CF1D77E" w:rsidR="00556402" w:rsidRDefault="00556402">
      <w:pPr>
        <w:rPr>
          <w:rFonts w:ascii="Myriad Pro" w:hAnsi="Myriad Pro"/>
          <w:lang w:val="fr-FR"/>
        </w:rPr>
      </w:pPr>
    </w:p>
    <w:p w14:paraId="34E4B173" w14:textId="447856DA" w:rsidR="00556402" w:rsidRDefault="00556402">
      <w:pPr>
        <w:rPr>
          <w:rFonts w:ascii="Myriad Pro" w:hAnsi="Myriad Pro"/>
          <w:lang w:val="fr-FR"/>
        </w:rPr>
      </w:pPr>
    </w:p>
    <w:p w14:paraId="60922188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 xml:space="preserve">A new digital </w:t>
      </w:r>
      <w:proofErr w:type="spellStart"/>
      <w:r w:rsidRPr="00556402">
        <w:rPr>
          <w:rFonts w:ascii="Myriad Pro" w:hAnsi="Myriad Pro"/>
          <w:lang w:val="fr-FR"/>
        </w:rPr>
        <w:t>supplement</w:t>
      </w:r>
      <w:proofErr w:type="spellEnd"/>
      <w:r w:rsidRPr="00556402">
        <w:rPr>
          <w:rFonts w:ascii="Myriad Pro" w:hAnsi="Myriad Pro"/>
          <w:lang w:val="fr-FR"/>
        </w:rPr>
        <w:t xml:space="preserve"> </w:t>
      </w:r>
      <w:proofErr w:type="spellStart"/>
      <w:r w:rsidRPr="00556402">
        <w:rPr>
          <w:rFonts w:ascii="Myriad Pro" w:hAnsi="Myriad Pro"/>
          <w:lang w:val="fr-FR"/>
        </w:rPr>
        <w:t>provides</w:t>
      </w:r>
      <w:proofErr w:type="spellEnd"/>
      <w:r w:rsidRPr="00556402">
        <w:rPr>
          <w:rFonts w:ascii="Myriad Pro" w:hAnsi="Myriad Pro"/>
          <w:lang w:val="fr-FR"/>
        </w:rPr>
        <w:t xml:space="preserve"> XRD </w:t>
      </w:r>
      <w:proofErr w:type="spellStart"/>
      <w:r w:rsidRPr="00556402">
        <w:rPr>
          <w:rFonts w:ascii="Myriad Pro" w:hAnsi="Myriad Pro"/>
          <w:lang w:val="fr-FR"/>
        </w:rPr>
        <w:t>spectra</w:t>
      </w:r>
      <w:proofErr w:type="spellEnd"/>
      <w:r w:rsidRPr="00556402">
        <w:rPr>
          <w:rFonts w:ascii="Myriad Pro" w:hAnsi="Myriad Pro"/>
          <w:lang w:val="fr-FR"/>
        </w:rPr>
        <w:t xml:space="preserve"> and SEM-EDS </w:t>
      </w:r>
      <w:proofErr w:type="spellStart"/>
      <w:r w:rsidRPr="00556402">
        <w:rPr>
          <w:rFonts w:ascii="Myriad Pro" w:hAnsi="Myriad Pro"/>
          <w:lang w:val="fr-FR"/>
        </w:rPr>
        <w:t>mineral</w:t>
      </w:r>
      <w:proofErr w:type="spellEnd"/>
      <w:r w:rsidRPr="00556402">
        <w:rPr>
          <w:rFonts w:ascii="Myriad Pro" w:hAnsi="Myriad Pro"/>
          <w:lang w:val="fr-FR"/>
        </w:rPr>
        <w:t xml:space="preserve"> </w:t>
      </w:r>
      <w:proofErr w:type="spellStart"/>
      <w:r w:rsidRPr="00556402">
        <w:rPr>
          <w:rFonts w:ascii="Myriad Pro" w:hAnsi="Myriad Pro"/>
          <w:lang w:val="fr-FR"/>
        </w:rPr>
        <w:t>maps</w:t>
      </w:r>
      <w:proofErr w:type="spellEnd"/>
      <w:r w:rsidRPr="00556402">
        <w:rPr>
          <w:rFonts w:ascii="Myriad Pro" w:hAnsi="Myriad Pro"/>
          <w:lang w:val="fr-FR"/>
        </w:rPr>
        <w:t xml:space="preserve">, as </w:t>
      </w:r>
      <w:proofErr w:type="spellStart"/>
      <w:r w:rsidRPr="00556402">
        <w:rPr>
          <w:rFonts w:ascii="Myriad Pro" w:hAnsi="Myriad Pro"/>
          <w:lang w:val="fr-FR"/>
        </w:rPr>
        <w:t>well</w:t>
      </w:r>
      <w:proofErr w:type="spellEnd"/>
      <w:r w:rsidRPr="00556402">
        <w:rPr>
          <w:rFonts w:ascii="Myriad Pro" w:hAnsi="Myriad Pro"/>
          <w:lang w:val="fr-FR"/>
        </w:rPr>
        <w:t xml:space="preserve"> as </w:t>
      </w:r>
      <w:proofErr w:type="spellStart"/>
      <w:r w:rsidRPr="00556402">
        <w:rPr>
          <w:rFonts w:ascii="Myriad Pro" w:hAnsi="Myriad Pro"/>
          <w:lang w:val="fr-FR"/>
        </w:rPr>
        <w:t>uninterpreted</w:t>
      </w:r>
      <w:proofErr w:type="spellEnd"/>
      <w:r w:rsidRPr="00556402">
        <w:rPr>
          <w:rFonts w:ascii="Myriad Pro" w:hAnsi="Myriad Pro"/>
          <w:lang w:val="fr-FR"/>
        </w:rPr>
        <w:t xml:space="preserve"> versions of the figures.</w:t>
      </w:r>
    </w:p>
    <w:p w14:paraId="0512F440" w14:textId="77777777" w:rsidR="00556402" w:rsidRPr="00556402" w:rsidRDefault="00556402" w:rsidP="00556402">
      <w:pPr>
        <w:rPr>
          <w:rFonts w:ascii="Myriad Pro" w:hAnsi="Myriad Pro"/>
          <w:lang w:val="fr-FR"/>
        </w:rPr>
      </w:pPr>
    </w:p>
    <w:p w14:paraId="4330F3BF" w14:textId="64AA8952" w:rsidR="00556402" w:rsidRPr="00556402" w:rsidRDefault="00556402" w:rsidP="00556402">
      <w:pPr>
        <w:rPr>
          <w:rFonts w:ascii="Myriad Pro" w:hAnsi="Myriad Pro"/>
          <w:lang w:val="fr-FR"/>
        </w:rPr>
      </w:pPr>
    </w:p>
    <w:p w14:paraId="4803BE94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fig1_Faroes map_small.jpg</w:t>
      </w:r>
    </w:p>
    <w:p w14:paraId="52B30596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fig2_IBO map_small.jpg</w:t>
      </w:r>
    </w:p>
    <w:p w14:paraId="38EA32D2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fig3_GO map_small.jpg</w:t>
      </w:r>
    </w:p>
    <w:p w14:paraId="0BAC6847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fig4_GO litho_small.jpg</w:t>
      </w:r>
    </w:p>
    <w:p w14:paraId="702911EE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fig5_SE map_small.jpg</w:t>
      </w:r>
    </w:p>
    <w:p w14:paraId="72A1C2C1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fig6_riedel paper.jpg</w:t>
      </w:r>
    </w:p>
    <w:p w14:paraId="42B96A83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fig7_sec faults_small.jpg</w:t>
      </w:r>
    </w:p>
    <w:p w14:paraId="5E37FBEE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fig8_fault rock tern_small.jpg</w:t>
      </w:r>
    </w:p>
    <w:p w14:paraId="24C8B939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fig9_samples_small.jpg</w:t>
      </w:r>
    </w:p>
    <w:p w14:paraId="4376786E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fig10_TS scans_small.jpg</w:t>
      </w:r>
    </w:p>
    <w:p w14:paraId="32F6DAB2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fig11_microstructures_small.jpg</w:t>
      </w:r>
    </w:p>
    <w:p w14:paraId="4330A41F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fig12_model_small.jpg</w:t>
      </w:r>
    </w:p>
    <w:p w14:paraId="3C1521B6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fig13_perm&amp;strength_small.jpg</w:t>
      </w:r>
    </w:p>
    <w:p w14:paraId="11BB24E7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supp-fig1_GO13_small.jpg</w:t>
      </w:r>
    </w:p>
    <w:p w14:paraId="538366F7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supp-fig2_GO21_small.jpg</w:t>
      </w:r>
    </w:p>
    <w:p w14:paraId="731202A5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supp-fig3_SE1_small.jpg</w:t>
      </w:r>
    </w:p>
    <w:p w14:paraId="14FC69E2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supp-fig4_GO23</w:t>
      </w:r>
    </w:p>
    <w:p w14:paraId="3276B2FB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supp-fig5_GO13_minmap</w:t>
      </w:r>
    </w:p>
    <w:p w14:paraId="0EBD23A6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supp-fig6_GO21_minmap</w:t>
      </w:r>
    </w:p>
    <w:p w14:paraId="090D5054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supp-fig7_GO5-B_minmap</w:t>
      </w:r>
    </w:p>
    <w:p w14:paraId="5ECF62C2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lastRenderedPageBreak/>
        <w:t>supp-fig8_SE1_minmap</w:t>
      </w:r>
    </w:p>
    <w:p w14:paraId="550C87D0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fig2_IBO map_blank_small.jpg</w:t>
      </w:r>
    </w:p>
    <w:p w14:paraId="5CC32082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fig3_GO map_blank_small.jpg</w:t>
      </w:r>
    </w:p>
    <w:p w14:paraId="44C31549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fig4_GO litho_blank_small.jpg</w:t>
      </w:r>
    </w:p>
    <w:p w14:paraId="0B14673E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fig5_SE map_blank_small.jpg</w:t>
      </w:r>
    </w:p>
    <w:p w14:paraId="28C96135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fig7_sec faults_blank_small.jpg</w:t>
      </w:r>
    </w:p>
    <w:p w14:paraId="50A3041F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fig9_samples_blank_small.jpg</w:t>
      </w:r>
    </w:p>
    <w:p w14:paraId="18E1F93F" w14:textId="77777777" w:rsidR="00556402" w:rsidRPr="00556402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fig10_TS scans_blank_small.jpg</w:t>
      </w:r>
    </w:p>
    <w:p w14:paraId="57A8CD60" w14:textId="3023B384" w:rsidR="00556402" w:rsidRPr="00804419" w:rsidRDefault="00556402" w:rsidP="00556402">
      <w:pPr>
        <w:rPr>
          <w:rFonts w:ascii="Myriad Pro" w:hAnsi="Myriad Pro"/>
          <w:lang w:val="fr-FR"/>
        </w:rPr>
      </w:pPr>
      <w:r w:rsidRPr="00556402">
        <w:rPr>
          <w:rFonts w:ascii="Myriad Pro" w:hAnsi="Myriad Pro"/>
          <w:lang w:val="fr-FR"/>
        </w:rPr>
        <w:t>fig11_microstructures_blank_small.jpg</w:t>
      </w:r>
    </w:p>
    <w:sectPr w:rsidR="00556402" w:rsidRPr="0080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42"/>
    <w:rsid w:val="00137524"/>
    <w:rsid w:val="00160DDE"/>
    <w:rsid w:val="004E42FB"/>
    <w:rsid w:val="004F5E7C"/>
    <w:rsid w:val="005515AE"/>
    <w:rsid w:val="00556402"/>
    <w:rsid w:val="005A3D1B"/>
    <w:rsid w:val="005E370E"/>
    <w:rsid w:val="00623915"/>
    <w:rsid w:val="00653059"/>
    <w:rsid w:val="00657A6C"/>
    <w:rsid w:val="006D494F"/>
    <w:rsid w:val="00804419"/>
    <w:rsid w:val="008709AB"/>
    <w:rsid w:val="00A944EB"/>
    <w:rsid w:val="00A978B1"/>
    <w:rsid w:val="00AD053C"/>
    <w:rsid w:val="00B86B3F"/>
    <w:rsid w:val="00C37394"/>
    <w:rsid w:val="00C64DCA"/>
    <w:rsid w:val="00EF5A01"/>
    <w:rsid w:val="00F3232D"/>
    <w:rsid w:val="00F63B42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55DA"/>
  <w15:chartTrackingRefBased/>
  <w15:docId w15:val="{932CE6F1-031E-40CD-B43B-F9E4E44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1B"/>
  </w:style>
  <w:style w:type="paragraph" w:styleId="Heading1">
    <w:name w:val="heading 1"/>
    <w:basedOn w:val="Normal"/>
    <w:next w:val="Normal"/>
    <w:link w:val="Heading1Char"/>
    <w:uiPriority w:val="9"/>
    <w:qFormat/>
    <w:rsid w:val="00160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autoRedefine/>
    <w:qFormat/>
    <w:rsid w:val="00C64DCA"/>
    <w:pPr>
      <w:ind w:firstLine="340"/>
      <w:jc w:val="both"/>
    </w:pPr>
    <w:rPr>
      <w:rFonts w:ascii="Sitka Heading" w:hAnsi="Sitka Heading"/>
      <w:i/>
      <w:sz w:val="20"/>
    </w:rPr>
  </w:style>
  <w:style w:type="paragraph" w:customStyle="1" w:styleId="EndnoteBibliography">
    <w:name w:val="Endnote Bibliography"/>
    <w:basedOn w:val="Normal"/>
    <w:link w:val="EndnoteBibliographyChar"/>
    <w:qFormat/>
    <w:rsid w:val="00EF5A01"/>
    <w:pPr>
      <w:spacing w:after="0" w:line="240" w:lineRule="auto"/>
      <w:ind w:left="720" w:hanging="720"/>
      <w:jc w:val="both"/>
    </w:pPr>
    <w:rPr>
      <w:rFonts w:ascii="Sitka Heading" w:hAnsi="Sitka Heading" w:cs="Calibri"/>
      <w:noProof/>
      <w:sz w:val="18"/>
      <w:szCs w:val="18"/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EF5A01"/>
    <w:rPr>
      <w:rFonts w:ascii="Sitka Heading" w:hAnsi="Sitka Heading" w:cs="Calibri"/>
      <w:noProof/>
      <w:sz w:val="18"/>
      <w:szCs w:val="18"/>
      <w:lang w:val="de-DE"/>
    </w:rPr>
  </w:style>
  <w:style w:type="paragraph" w:styleId="Title">
    <w:name w:val="Title"/>
    <w:basedOn w:val="Heading1"/>
    <w:next w:val="Normal"/>
    <w:link w:val="TitleChar"/>
    <w:uiPriority w:val="10"/>
    <w:qFormat/>
    <w:rsid w:val="00160DDE"/>
    <w:pPr>
      <w:spacing w:before="480" w:after="240" w:line="240" w:lineRule="auto"/>
      <w:contextualSpacing/>
      <w:jc w:val="both"/>
    </w:pPr>
    <w:rPr>
      <w:rFonts w:ascii="Myriad Pro" w:hAnsi="Myriad Pro"/>
      <w:b/>
      <w:color w:val="000000" w:themeColor="text1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160DDE"/>
    <w:rPr>
      <w:rFonts w:ascii="Myriad Pro" w:eastAsiaTheme="majorEastAsia" w:hAnsi="Myriad Pro" w:cstheme="majorBidi"/>
      <w:b/>
      <w:color w:val="000000" w:themeColor="text1"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60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D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0D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Bamberg</dc:creator>
  <cp:keywords/>
  <dc:description/>
  <cp:lastModifiedBy>Gina Harlow</cp:lastModifiedBy>
  <cp:revision>12</cp:revision>
  <dcterms:created xsi:type="dcterms:W3CDTF">2022-04-14T11:02:00Z</dcterms:created>
  <dcterms:modified xsi:type="dcterms:W3CDTF">2022-07-25T21:10:00Z</dcterms:modified>
</cp:coreProperties>
</file>