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134"/>
        <w:gridCol w:w="623"/>
        <w:gridCol w:w="850"/>
        <w:gridCol w:w="1276"/>
        <w:gridCol w:w="1276"/>
        <w:gridCol w:w="1275"/>
        <w:gridCol w:w="1276"/>
        <w:gridCol w:w="1136"/>
        <w:gridCol w:w="1134"/>
        <w:gridCol w:w="1276"/>
        <w:gridCol w:w="858"/>
        <w:gridCol w:w="786"/>
        <w:gridCol w:w="850"/>
        <w:gridCol w:w="851"/>
      </w:tblGrid>
      <w:tr w:rsidR="008F219A" w:rsidRPr="00451C62" w:rsidTr="002C70B2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8F219A" w:rsidRPr="008F219A" w:rsidRDefault="008F219A" w:rsidP="008F219A">
            <w:pPr>
              <w:spacing w:after="0" w:line="240" w:lineRule="auto"/>
              <w:rPr>
                <w:rFonts w:eastAsia="Times New Roman" w:cstheme="minorHAnsi"/>
                <w:b/>
                <w:lang w:eastAsia="en-AU"/>
              </w:rPr>
            </w:pPr>
            <w:bookmarkStart w:id="0" w:name="_GoBack"/>
            <w:bookmarkEnd w:id="0"/>
            <w:r w:rsidRPr="008F219A">
              <w:rPr>
                <w:rFonts w:eastAsia="Times New Roman" w:cstheme="minorHAnsi"/>
                <w:b/>
                <w:lang w:eastAsia="en-AU"/>
              </w:rPr>
              <w:t xml:space="preserve">Supplementary Data Table 2: LA-ICPMS </w:t>
            </w:r>
            <w:proofErr w:type="spellStart"/>
            <w:r w:rsidRPr="008F219A">
              <w:rPr>
                <w:rFonts w:eastAsia="Times New Roman" w:cstheme="minorHAnsi"/>
                <w:b/>
                <w:lang w:eastAsia="en-AU"/>
              </w:rPr>
              <w:t>Hf</w:t>
            </w:r>
            <w:proofErr w:type="spellEnd"/>
            <w:r w:rsidRPr="008F219A">
              <w:rPr>
                <w:rFonts w:eastAsia="Times New Roman" w:cstheme="minorHAnsi"/>
                <w:b/>
                <w:lang w:eastAsia="en-AU"/>
              </w:rPr>
              <w:t xml:space="preserve"> isotope analyses</w:t>
            </w:r>
          </w:p>
        </w:tc>
      </w:tr>
      <w:tr w:rsidR="00451C62" w:rsidRPr="00451C62" w:rsidTr="002C70B2">
        <w:trPr>
          <w:trHeight w:val="240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Sample -spot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Spot ID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>
              <w:rPr>
                <w:rFonts w:eastAsia="Times New Roman" w:cstheme="minorHAnsi"/>
                <w:lang w:eastAsia="en-AU"/>
              </w:rPr>
              <w:t>Pb</w:t>
            </w:r>
            <w:proofErr w:type="spellEnd"/>
            <w:r>
              <w:rPr>
                <w:rFonts w:eastAsia="Times New Roman" w:cstheme="minorHAnsi"/>
                <w:lang w:eastAsia="en-AU"/>
              </w:rPr>
              <w:t>/</w:t>
            </w:r>
            <w:proofErr w:type="spellStart"/>
            <w:r>
              <w:rPr>
                <w:rFonts w:eastAsia="Times New Roman" w:cstheme="minorHAnsi"/>
                <w:lang w:eastAsia="en-AU"/>
              </w:rPr>
              <w:t>Pb</w:t>
            </w:r>
            <w:proofErr w:type="spellEnd"/>
            <w:r>
              <w:rPr>
                <w:rFonts w:eastAsia="Times New Roman" w:cstheme="minorHAnsi"/>
                <w:lang w:eastAsia="en-AU"/>
              </w:rPr>
              <w:t xml:space="preserve"> age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</w:t>
            </w:r>
            <w:r w:rsidRPr="00451C62">
              <w:rPr>
                <w:rFonts w:eastAsia="Times New Roman" w:cstheme="minorHAnsi"/>
                <w:lang w:eastAsia="en-AU"/>
              </w:rPr>
              <w:t>easured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176</w:t>
            </w:r>
            <w:r>
              <w:rPr>
                <w:rFonts w:eastAsia="Times New Roman" w:cstheme="minorHAnsi"/>
                <w:lang w:eastAsia="en-AU"/>
              </w:rPr>
              <w:t>Hf/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177</w:t>
            </w:r>
            <w:r>
              <w:rPr>
                <w:rFonts w:eastAsia="Times New Roman" w:cstheme="minorHAnsi"/>
                <w:lang w:eastAsia="en-AU"/>
              </w:rPr>
              <w:t>Hf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± 1 se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176</w:t>
            </w:r>
            <w:r>
              <w:rPr>
                <w:rFonts w:eastAsia="Times New Roman" w:cstheme="minorHAnsi"/>
                <w:lang w:eastAsia="en-AU"/>
              </w:rPr>
              <w:t>Lu/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177</w:t>
            </w:r>
            <w:r>
              <w:rPr>
                <w:rFonts w:eastAsia="Times New Roman" w:cstheme="minorHAnsi"/>
                <w:lang w:eastAsia="en-AU"/>
              </w:rPr>
              <w:t>Hf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176</w:t>
            </w:r>
            <w:r>
              <w:rPr>
                <w:rFonts w:eastAsia="Times New Roman" w:cstheme="minorHAnsi"/>
                <w:lang w:eastAsia="en-AU"/>
              </w:rPr>
              <w:t>Yb/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177</w:t>
            </w:r>
            <w:r>
              <w:rPr>
                <w:rFonts w:eastAsia="Times New Roman" w:cstheme="minorHAnsi"/>
                <w:lang w:eastAsia="en-AU"/>
              </w:rPr>
              <w:t>Hf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>80</w:t>
            </w:r>
            <w:r>
              <w:rPr>
                <w:rFonts w:eastAsia="Times New Roman" w:cstheme="minorHAnsi"/>
                <w:lang w:eastAsia="en-AU"/>
              </w:rPr>
              <w:t>Hf/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177</w:t>
            </w:r>
            <w:r>
              <w:rPr>
                <w:rFonts w:eastAsia="Times New Roman" w:cstheme="minorHAnsi"/>
                <w:lang w:eastAsia="en-AU"/>
              </w:rPr>
              <w:t>Hf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± 1 se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Initial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176</w:t>
            </w:r>
            <w:r>
              <w:rPr>
                <w:rFonts w:eastAsia="Times New Roman" w:cstheme="minorHAnsi"/>
                <w:lang w:eastAsia="en-AU"/>
              </w:rPr>
              <w:t>Hf/</w:t>
            </w:r>
            <w:r w:rsidRPr="00451C62">
              <w:rPr>
                <w:rFonts w:eastAsia="Times New Roman" w:cstheme="minorHAnsi"/>
                <w:vertAlign w:val="superscript"/>
                <w:lang w:eastAsia="en-AU"/>
              </w:rPr>
              <w:t>177</w:t>
            </w:r>
            <w:r>
              <w:rPr>
                <w:rFonts w:eastAsia="Times New Roman" w:cstheme="minorHAnsi"/>
                <w:lang w:eastAsia="en-AU"/>
              </w:rPr>
              <w:t>Hf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Epsilon </w:t>
            </w:r>
            <w:proofErr w:type="spellStart"/>
            <w:r>
              <w:rPr>
                <w:rFonts w:eastAsia="Times New Roman" w:cstheme="minorHAnsi"/>
                <w:lang w:eastAsia="en-AU"/>
              </w:rPr>
              <w:t>Hf</w:t>
            </w:r>
            <w:proofErr w:type="spellEnd"/>
            <w:r w:rsidRPr="00451C62">
              <w:rPr>
                <w:rFonts w:eastAsia="Times New Roman" w:cstheme="minorHAnsi"/>
                <w:vertAlign w:val="subscript"/>
                <w:lang w:eastAsia="en-AU"/>
              </w:rPr>
              <w:t>(t)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8F219A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± 1 se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8F219A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</w:t>
            </w:r>
            <w:r w:rsidRPr="00271790">
              <w:rPr>
                <w:rFonts w:eastAsia="Times New Roman" w:cstheme="minorHAnsi"/>
                <w:sz w:val="18"/>
                <w:szCs w:val="18"/>
                <w:lang w:eastAsia="en-AU"/>
              </w:rPr>
              <w:t>DM</w:t>
            </w:r>
            <w:r w:rsidR="00271790" w:rsidRPr="00271790">
              <w:rPr>
                <w:rFonts w:eastAsia="Times New Roman" w:cstheme="minorHAnsi"/>
                <w:sz w:val="18"/>
                <w:szCs w:val="18"/>
                <w:lang w:eastAsia="en-AU"/>
              </w:rPr>
              <w:t>(1)</w:t>
            </w:r>
            <w:r>
              <w:rPr>
                <w:rFonts w:eastAsia="Times New Roman" w:cstheme="minorHAnsi"/>
                <w:vertAlign w:val="subscript"/>
                <w:lang w:eastAsia="en-AU"/>
              </w:rPr>
              <w:t xml:space="preserve"> </w:t>
            </w:r>
            <w:r w:rsidRPr="008F219A">
              <w:rPr>
                <w:rFonts w:eastAsia="Times New Roman" w:cstheme="minorHAnsi"/>
                <w:lang w:eastAsia="en-AU"/>
              </w:rPr>
              <w:t>Ga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51C62" w:rsidRPr="00451C62" w:rsidRDefault="008F219A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</w:t>
            </w:r>
            <w:r w:rsidRPr="00271790">
              <w:rPr>
                <w:rFonts w:eastAsia="Times New Roman" w:cstheme="minorHAnsi"/>
                <w:sz w:val="18"/>
                <w:szCs w:val="18"/>
                <w:lang w:eastAsia="en-AU"/>
              </w:rPr>
              <w:t>DM</w:t>
            </w:r>
            <w:r w:rsidR="00271790" w:rsidRPr="00271790">
              <w:rPr>
                <w:rFonts w:eastAsia="Times New Roman" w:cstheme="minorHAnsi"/>
                <w:sz w:val="18"/>
                <w:szCs w:val="18"/>
                <w:lang w:eastAsia="en-AU"/>
              </w:rPr>
              <w:t>(2)</w:t>
            </w:r>
            <w:r w:rsidRPr="0027179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</w:t>
            </w:r>
            <w:r w:rsidRPr="008F219A">
              <w:rPr>
                <w:rFonts w:eastAsia="Times New Roman" w:cstheme="minorHAnsi"/>
                <w:lang w:eastAsia="en-AU"/>
              </w:rPr>
              <w:t>Ga</w:t>
            </w:r>
          </w:p>
        </w:tc>
      </w:tr>
      <w:tr w:rsidR="005C6E0B" w:rsidRPr="00451C62" w:rsidTr="002C70B2">
        <w:trPr>
          <w:trHeight w:val="240"/>
        </w:trPr>
        <w:tc>
          <w:tcPr>
            <w:tcW w:w="1460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6E0B" w:rsidRPr="005C6E0B" w:rsidRDefault="005C6E0B" w:rsidP="002C70B2">
            <w:pPr>
              <w:spacing w:before="120"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Loch Shin inlier: B</w:t>
            </w:r>
            <w:r w:rsidRPr="005C6E0B">
              <w:rPr>
                <w:rFonts w:cstheme="minorHAnsi"/>
                <w:bCs/>
                <w:i/>
              </w:rPr>
              <w:t>iotite schist</w:t>
            </w:r>
            <w:r>
              <w:rPr>
                <w:rFonts w:cstheme="minorHAnsi"/>
                <w:i/>
              </w:rPr>
              <w:t xml:space="preserve"> sample RS-LSI-18-19;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cstheme="minorHAnsi"/>
                <w:i/>
              </w:rPr>
              <w:t>NC 5208 1388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-6.16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0.08359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0.281583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-10.12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dy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-16.94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3.58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dy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-6.39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0.03700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0.04198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5.91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BB4E48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19 - 10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0.06830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2.55</w:t>
            </w:r>
          </w:p>
        </w:tc>
      </w:tr>
      <w:tr w:rsidR="00405C37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37" w:rsidRPr="00405C37" w:rsidRDefault="005C6E0B" w:rsidP="002C70B2">
            <w:pPr>
              <w:spacing w:before="120"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Cs/>
                <w:i/>
              </w:rPr>
              <w:t>Loch Shin inlier: F</w:t>
            </w:r>
            <w:r w:rsidR="00405C37" w:rsidRPr="00405C37">
              <w:rPr>
                <w:rFonts w:cstheme="minorHAnsi"/>
                <w:bCs/>
                <w:i/>
              </w:rPr>
              <w:t>elsic sheet</w:t>
            </w:r>
            <w:r w:rsidR="00405C37">
              <w:rPr>
                <w:rFonts w:cstheme="minorHAnsi"/>
                <w:i/>
              </w:rPr>
              <w:t xml:space="preserve"> sample RS-LSI-18-20; </w:t>
            </w:r>
            <w:r w:rsidR="00405C37" w:rsidRPr="00893F1F">
              <w:rPr>
                <w:rFonts w:cstheme="minorHAnsi"/>
                <w:i/>
              </w:rPr>
              <w:t xml:space="preserve">UK National Grid Reference </w:t>
            </w:r>
            <w:r w:rsidR="00405C37">
              <w:rPr>
                <w:rFonts w:cstheme="minorHAnsi"/>
                <w:i/>
              </w:rPr>
              <w:t>NC 5190 1385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-11.53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lastRenderedPageBreak/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0.02460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-5.17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20 - 23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0.281755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2.31</w:t>
            </w:r>
          </w:p>
        </w:tc>
      </w:tr>
      <w:tr w:rsidR="005C6E0B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6E0B" w:rsidRPr="009E0C03" w:rsidRDefault="009E0C03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proofErr w:type="spellStart"/>
            <w:r>
              <w:rPr>
                <w:rFonts w:eastAsia="Times New Roman" w:cstheme="minorHAnsi"/>
                <w:i/>
                <w:lang w:eastAsia="en-AU"/>
              </w:rPr>
              <w:t>Swordly</w:t>
            </w:r>
            <w:proofErr w:type="spellEnd"/>
            <w:r>
              <w:rPr>
                <w:rFonts w:eastAsia="Times New Roman" w:cstheme="minorHAnsi"/>
                <w:i/>
                <w:lang w:eastAsia="en-AU"/>
              </w:rPr>
              <w:t xml:space="preserve"> inlier: Intermediate </w:t>
            </w:r>
            <w:proofErr w:type="spellStart"/>
            <w:r>
              <w:rPr>
                <w:rFonts w:eastAsia="Times New Roman" w:cstheme="minorHAnsi"/>
                <w:i/>
                <w:lang w:eastAsia="en-AU"/>
              </w:rPr>
              <w:t>orthogneiss</w:t>
            </w:r>
            <w:proofErr w:type="spellEnd"/>
            <w:r>
              <w:rPr>
                <w:rFonts w:eastAsia="Times New Roman" w:cstheme="minorHAnsi"/>
                <w:i/>
                <w:lang w:eastAsia="en-AU"/>
              </w:rPr>
              <w:t xml:space="preserve"> sample RS-SI-18-13;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eastAsia="Times New Roman" w:cstheme="minorHAnsi"/>
                <w:i/>
                <w:lang w:eastAsia="en-AU"/>
              </w:rPr>
              <w:t>NC 7354 6355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0.05150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7.35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0.04580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</w:t>
            </w:r>
            <w:r w:rsidR="009E0C03">
              <w:rPr>
                <w:rFonts w:eastAsia="Times New Roman" w:cstheme="minorHAnsi"/>
                <w:lang w:eastAsia="en-AU"/>
              </w:rPr>
              <w:t>8</w:t>
            </w:r>
            <w:r w:rsidRPr="00451C62">
              <w:rPr>
                <w:rFonts w:eastAsia="Times New Roman" w:cstheme="minorHAnsi"/>
                <w:lang w:eastAsia="en-AU"/>
              </w:rPr>
              <w:t>13 - 3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0.06020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5.75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0.05030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0.07770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0.281831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0.09060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0.002234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0.10820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0.04180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0.002127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0.10630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0.05540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0.04350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0.04880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0.07350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7.43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0.04520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0.06130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8.85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0.05170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0.281924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9E0C03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13 - 19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0.04740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0.282097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1.85</w:t>
            </w:r>
          </w:p>
        </w:tc>
      </w:tr>
      <w:tr w:rsidR="00893F1F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3F1F" w:rsidRPr="00893F1F" w:rsidRDefault="00893F1F" w:rsidP="002C70B2">
            <w:pPr>
              <w:spacing w:before="120" w:after="0" w:line="240" w:lineRule="auto"/>
              <w:rPr>
                <w:rFonts w:cstheme="minorHAnsi"/>
                <w:iCs/>
              </w:rPr>
            </w:pPr>
            <w:proofErr w:type="spellStart"/>
            <w:r w:rsidRPr="00893F1F">
              <w:rPr>
                <w:rFonts w:cstheme="minorHAnsi"/>
                <w:i/>
              </w:rPr>
              <w:t>Achininver</w:t>
            </w:r>
            <w:proofErr w:type="spellEnd"/>
            <w:r w:rsidRPr="00893F1F">
              <w:rPr>
                <w:rFonts w:cstheme="minorHAnsi"/>
                <w:i/>
              </w:rPr>
              <w:t xml:space="preserve"> inlier: </w:t>
            </w:r>
            <w:r>
              <w:rPr>
                <w:rFonts w:cstheme="minorHAnsi"/>
                <w:bCs/>
                <w:i/>
              </w:rPr>
              <w:t>F</w:t>
            </w:r>
            <w:r w:rsidRPr="00893F1F">
              <w:rPr>
                <w:rFonts w:cstheme="minorHAnsi"/>
                <w:bCs/>
                <w:i/>
              </w:rPr>
              <w:t xml:space="preserve">elsic </w:t>
            </w:r>
            <w:proofErr w:type="spellStart"/>
            <w:r w:rsidRPr="00893F1F">
              <w:rPr>
                <w:rFonts w:cstheme="minorHAnsi"/>
                <w:bCs/>
                <w:i/>
              </w:rPr>
              <w:t>orthogneiss</w:t>
            </w:r>
            <w:proofErr w:type="spellEnd"/>
            <w:r>
              <w:rPr>
                <w:rFonts w:cstheme="minorHAnsi"/>
                <w:i/>
              </w:rPr>
              <w:t xml:space="preserve"> sample </w:t>
            </w:r>
            <w:r w:rsidRPr="00893F1F">
              <w:rPr>
                <w:rFonts w:cstheme="minorHAnsi"/>
                <w:i/>
              </w:rPr>
              <w:t xml:space="preserve">RS-TI-18-05; UK National Grid Reference </w:t>
            </w:r>
            <w:r>
              <w:rPr>
                <w:rFonts w:cstheme="minorHAnsi"/>
                <w:i/>
              </w:rPr>
              <w:t>NC 5725 6477</w:t>
            </w:r>
            <w:r w:rsidRPr="00893F1F">
              <w:rPr>
                <w:rFonts w:cstheme="minorHAnsi"/>
                <w:i/>
              </w:rPr>
              <w:t xml:space="preserve"> 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0.04070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0.03680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0.280759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-7.42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3.76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0.07610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lastRenderedPageBreak/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0.07970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0.06510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0.02705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0.07810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-5.99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1805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3.35</w:t>
            </w:r>
          </w:p>
        </w:tc>
      </w:tr>
      <w:tr w:rsidR="001370F0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70F0" w:rsidRPr="00405C37" w:rsidRDefault="00405C37" w:rsidP="002C70B2">
            <w:pPr>
              <w:spacing w:before="120" w:after="0" w:line="240" w:lineRule="auto"/>
              <w:jc w:val="both"/>
              <w:rPr>
                <w:rFonts w:cstheme="minorHAnsi"/>
                <w:i/>
              </w:rPr>
            </w:pPr>
            <w:r w:rsidRPr="00405C37">
              <w:rPr>
                <w:rFonts w:cstheme="minorHAnsi"/>
                <w:bCs/>
                <w:i/>
              </w:rPr>
              <w:t xml:space="preserve">Felsic clast in </w:t>
            </w:r>
            <w:proofErr w:type="spellStart"/>
            <w:r w:rsidRPr="00405C37">
              <w:rPr>
                <w:rFonts w:cstheme="minorHAnsi"/>
                <w:bCs/>
                <w:i/>
              </w:rPr>
              <w:t>Moine</w:t>
            </w:r>
            <w:proofErr w:type="spellEnd"/>
            <w:r w:rsidRPr="00405C37">
              <w:rPr>
                <w:rFonts w:cstheme="minorHAnsi"/>
                <w:bCs/>
                <w:i/>
              </w:rPr>
              <w:t xml:space="preserve"> basal conglomerate</w:t>
            </w:r>
            <w:r w:rsidRPr="00405C3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sample RS-TI-18-07;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cstheme="minorHAnsi"/>
                <w:i/>
              </w:rPr>
              <w:t>NC 5740 6477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0.02840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0.06250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0.05010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0.03947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8.49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0.02680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0.02980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0.06450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0.03570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0.02889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lastRenderedPageBreak/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0.05440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0.03630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1807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0.05770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05C37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37" w:rsidRPr="00405C37" w:rsidRDefault="00405C37" w:rsidP="002C70B2">
            <w:pPr>
              <w:spacing w:before="120" w:after="0" w:line="240" w:lineRule="auto"/>
              <w:jc w:val="both"/>
              <w:rPr>
                <w:rFonts w:cstheme="minorHAnsi"/>
                <w:i/>
              </w:rPr>
            </w:pPr>
            <w:r w:rsidRPr="00405C37">
              <w:rPr>
                <w:rFonts w:cstheme="minorHAnsi"/>
                <w:bCs/>
                <w:i/>
              </w:rPr>
              <w:t xml:space="preserve">Felsic clast in </w:t>
            </w:r>
            <w:proofErr w:type="spellStart"/>
            <w:r w:rsidRPr="00405C37">
              <w:rPr>
                <w:rFonts w:cstheme="minorHAnsi"/>
                <w:bCs/>
                <w:i/>
              </w:rPr>
              <w:t>Moine</w:t>
            </w:r>
            <w:proofErr w:type="spellEnd"/>
            <w:r w:rsidRPr="00405C37">
              <w:rPr>
                <w:rFonts w:cstheme="minorHAnsi"/>
                <w:bCs/>
                <w:i/>
              </w:rPr>
              <w:t xml:space="preserve"> basal conglomerate</w:t>
            </w:r>
            <w:r w:rsidRPr="00405C3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sample RS-TI-18-09;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cstheme="minorHAnsi"/>
                <w:i/>
              </w:rPr>
              <w:t>NC 5725 6500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0.280410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4.04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0.04010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0.280476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4.00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0.280767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3.67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0.03890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0.280554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-7.27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3.99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0.04940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0.280846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-6.49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3.63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0.02970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0.07030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0.03870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0.002438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0.10323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0.08310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0.280744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-8.51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3.81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0.07960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0.03190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0.280437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3.98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0.09064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lastRenderedPageBreak/>
              <w:t>1809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405C37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0.02130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05C37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37" w:rsidRPr="00405C37" w:rsidRDefault="00405C37" w:rsidP="002C70B2">
            <w:pPr>
              <w:spacing w:before="120" w:after="0" w:line="240" w:lineRule="auto"/>
              <w:jc w:val="both"/>
              <w:rPr>
                <w:rFonts w:cstheme="minorHAnsi"/>
                <w:i/>
              </w:rPr>
            </w:pPr>
            <w:r w:rsidRPr="00405C37">
              <w:rPr>
                <w:rFonts w:cstheme="minorHAnsi"/>
                <w:i/>
              </w:rPr>
              <w:t>Loch Shin inlier</w:t>
            </w:r>
            <w:r w:rsidR="005C6E0B">
              <w:rPr>
                <w:rFonts w:cstheme="minorHAnsi"/>
                <w:i/>
              </w:rPr>
              <w:t>: M</w:t>
            </w:r>
            <w:r w:rsidRPr="00405C37">
              <w:rPr>
                <w:rFonts w:cstheme="minorHAnsi"/>
                <w:i/>
              </w:rPr>
              <w:t xml:space="preserve">afic </w:t>
            </w:r>
            <w:proofErr w:type="spellStart"/>
            <w:r w:rsidRPr="00405C37">
              <w:rPr>
                <w:rFonts w:cstheme="minorHAnsi"/>
                <w:i/>
              </w:rPr>
              <w:t>orthogneiss</w:t>
            </w:r>
            <w:proofErr w:type="spellEnd"/>
            <w:r w:rsidRPr="00405C3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sample </w:t>
            </w:r>
            <w:r w:rsidRPr="00405C37">
              <w:rPr>
                <w:rFonts w:cstheme="minorHAnsi"/>
                <w:i/>
              </w:rPr>
              <w:t xml:space="preserve">RS-LSI-18-21;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 w:rsidRPr="00405C37">
              <w:rPr>
                <w:rFonts w:cstheme="minorHAnsi"/>
                <w:i/>
              </w:rPr>
              <w:t xml:space="preserve">NC 5207 </w:t>
            </w:r>
            <w:r>
              <w:rPr>
                <w:rFonts w:cstheme="minorHAnsi"/>
                <w:i/>
              </w:rPr>
              <w:t>1470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-14.93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-12.18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-13.47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3.59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-5.15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-17.26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0.04010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-8.62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-14.82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-16.80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3.63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-11.77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-4.79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-17.52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3.51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-14.94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-16.03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0.01910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0.281594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-3.54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-14.04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-16.39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-5.46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-13.24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-6.26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05C37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18</w:t>
            </w:r>
            <w:r w:rsidR="00451C62" w:rsidRPr="00451C62">
              <w:rPr>
                <w:rFonts w:eastAsia="Times New Roman" w:cstheme="minorHAnsi"/>
                <w:lang w:eastAsia="en-AU"/>
              </w:rPr>
              <w:t>21 - 23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-16.27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3.48</w:t>
            </w:r>
          </w:p>
        </w:tc>
      </w:tr>
      <w:tr w:rsidR="001370F0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70F0" w:rsidRPr="001370F0" w:rsidRDefault="001370F0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proofErr w:type="spellStart"/>
            <w:r w:rsidRPr="001370F0">
              <w:rPr>
                <w:rFonts w:eastAsia="Times New Roman" w:cstheme="minorHAnsi"/>
                <w:i/>
                <w:lang w:eastAsia="en-AU"/>
              </w:rPr>
              <w:t>Achininver</w:t>
            </w:r>
            <w:proofErr w:type="spellEnd"/>
            <w:r w:rsidRPr="001370F0">
              <w:rPr>
                <w:rFonts w:eastAsia="Times New Roman" w:cstheme="minorHAnsi"/>
                <w:i/>
                <w:lang w:eastAsia="en-AU"/>
              </w:rPr>
              <w:t xml:space="preserve"> in</w:t>
            </w:r>
            <w:r>
              <w:rPr>
                <w:rFonts w:eastAsia="Times New Roman" w:cstheme="minorHAnsi"/>
                <w:i/>
                <w:lang w:eastAsia="en-AU"/>
              </w:rPr>
              <w:t xml:space="preserve">lier: Intermediate </w:t>
            </w:r>
            <w:proofErr w:type="spellStart"/>
            <w:r>
              <w:rPr>
                <w:rFonts w:eastAsia="Times New Roman" w:cstheme="minorHAnsi"/>
                <w:i/>
                <w:lang w:eastAsia="en-AU"/>
              </w:rPr>
              <w:t>orthogneiss</w:t>
            </w:r>
            <w:proofErr w:type="spellEnd"/>
            <w:r>
              <w:rPr>
                <w:rFonts w:eastAsia="Times New Roman" w:cstheme="minorHAnsi"/>
                <w:i/>
                <w:lang w:eastAsia="en-AU"/>
              </w:rPr>
              <w:t xml:space="preserve"> </w:t>
            </w:r>
            <w:r w:rsidR="00405C37">
              <w:rPr>
                <w:rFonts w:eastAsia="Times New Roman" w:cstheme="minorHAnsi"/>
                <w:i/>
                <w:lang w:eastAsia="en-AU"/>
              </w:rPr>
              <w:t xml:space="preserve">sample </w:t>
            </w:r>
            <w:r w:rsidRPr="001370F0">
              <w:rPr>
                <w:rFonts w:eastAsia="Times New Roman" w:cstheme="minorHAnsi"/>
                <w:i/>
                <w:lang w:eastAsia="en-AU"/>
              </w:rPr>
              <w:t xml:space="preserve">RS-TI-18-10;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eastAsia="Times New Roman" w:cstheme="minorHAnsi"/>
                <w:i/>
                <w:lang w:eastAsia="en-AU"/>
              </w:rPr>
              <w:t>NC 5807 6410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-0.55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0.02930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4.90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0.06710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1810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-</w:t>
            </w:r>
            <w:r w:rsidR="001370F0">
              <w:rPr>
                <w:rFonts w:eastAsia="Times New Roman" w:cstheme="minorHAnsi"/>
                <w:lang w:eastAsia="en-AU"/>
              </w:rPr>
              <w:t xml:space="preserve"> </w:t>
            </w:r>
            <w:r w:rsidRPr="00451C62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0.06340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-5.63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3.44</w:t>
            </w:r>
          </w:p>
        </w:tc>
      </w:tr>
      <w:tr w:rsidR="001370F0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70F0" w:rsidRPr="00B77E10" w:rsidRDefault="00B77E10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r w:rsidRPr="00B77E10">
              <w:rPr>
                <w:rFonts w:cstheme="minorHAnsi"/>
                <w:i/>
                <w:color w:val="292526"/>
              </w:rPr>
              <w:lastRenderedPageBreak/>
              <w:t>Glenelg</w:t>
            </w:r>
            <w:r>
              <w:rPr>
                <w:rFonts w:cstheme="minorHAnsi"/>
                <w:i/>
                <w:color w:val="292526"/>
              </w:rPr>
              <w:t>-Attadale</w:t>
            </w:r>
            <w:r w:rsidRPr="00B77E10">
              <w:rPr>
                <w:rFonts w:cstheme="minorHAnsi"/>
                <w:i/>
                <w:color w:val="292526"/>
              </w:rPr>
              <w:t xml:space="preserve"> inlier, </w:t>
            </w:r>
            <w:r>
              <w:rPr>
                <w:rFonts w:cstheme="minorHAnsi"/>
                <w:i/>
                <w:color w:val="292526"/>
              </w:rPr>
              <w:t xml:space="preserve">Western division: </w:t>
            </w:r>
            <w:proofErr w:type="spellStart"/>
            <w:r>
              <w:rPr>
                <w:rFonts w:cstheme="minorHAnsi"/>
                <w:i/>
                <w:color w:val="292526"/>
              </w:rPr>
              <w:t>Mylonitic</w:t>
            </w:r>
            <w:proofErr w:type="spellEnd"/>
            <w:r>
              <w:rPr>
                <w:rFonts w:cstheme="minorHAnsi"/>
                <w:i/>
                <w:color w:val="292526"/>
              </w:rPr>
              <w:t xml:space="preserve"> gneiss sample S96/41; </w:t>
            </w:r>
            <w:r w:rsidRPr="00893F1F">
              <w:rPr>
                <w:rFonts w:cstheme="minorHAnsi"/>
                <w:i/>
              </w:rPr>
              <w:t xml:space="preserve">UK National Grid Reference </w:t>
            </w:r>
            <w:r>
              <w:rPr>
                <w:rFonts w:cstheme="minorHAnsi"/>
                <w:i/>
                <w:color w:val="292526"/>
              </w:rPr>
              <w:t>NG 912 226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0.03520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0.03080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0.01910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-2.61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9641 - 18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3.28</w:t>
            </w:r>
          </w:p>
        </w:tc>
      </w:tr>
      <w:tr w:rsidR="009E0C03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0C03" w:rsidRPr="00B77E10" w:rsidRDefault="00B77E10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proofErr w:type="spellStart"/>
            <w:r w:rsidRPr="00B77E10">
              <w:rPr>
                <w:rFonts w:eastAsia="Times New Roman" w:cstheme="minorHAnsi"/>
                <w:i/>
                <w:lang w:eastAsia="en-AU"/>
              </w:rPr>
              <w:t>Ribigill</w:t>
            </w:r>
            <w:proofErr w:type="spellEnd"/>
            <w:r w:rsidRPr="00B77E10">
              <w:rPr>
                <w:rFonts w:eastAsia="Times New Roman" w:cstheme="minorHAnsi"/>
                <w:i/>
                <w:lang w:eastAsia="en-AU"/>
              </w:rPr>
              <w:t xml:space="preserve"> inlier</w:t>
            </w:r>
            <w:r>
              <w:rPr>
                <w:rFonts w:eastAsia="Times New Roman" w:cstheme="minorHAnsi"/>
                <w:i/>
                <w:lang w:eastAsia="en-AU"/>
              </w:rPr>
              <w:t>:</w:t>
            </w:r>
            <w:r w:rsidRPr="00B77E10">
              <w:rPr>
                <w:rFonts w:eastAsia="Times New Roman" w:cstheme="minorHAnsi"/>
                <w:i/>
                <w:lang w:eastAsia="en-AU"/>
              </w:rPr>
              <w:t xml:space="preserve"> </w:t>
            </w:r>
            <w:r>
              <w:rPr>
                <w:rFonts w:eastAsia="Times New Roman" w:cstheme="minorHAnsi"/>
                <w:i/>
                <w:lang w:eastAsia="en-AU"/>
              </w:rPr>
              <w:t xml:space="preserve">Felsic </w:t>
            </w:r>
            <w:proofErr w:type="spellStart"/>
            <w:r>
              <w:rPr>
                <w:rFonts w:eastAsia="Times New Roman" w:cstheme="minorHAnsi"/>
                <w:i/>
                <w:lang w:eastAsia="en-AU"/>
              </w:rPr>
              <w:t>orthogneiss</w:t>
            </w:r>
            <w:proofErr w:type="spellEnd"/>
            <w:r>
              <w:rPr>
                <w:rFonts w:eastAsia="Times New Roman" w:cstheme="minorHAnsi"/>
                <w:i/>
                <w:lang w:eastAsia="en-AU"/>
              </w:rPr>
              <w:t xml:space="preserve"> sample S99/2; </w:t>
            </w:r>
            <w:r w:rsidRPr="00B77E10">
              <w:rPr>
                <w:rFonts w:eastAsia="Times New Roman" w:cstheme="minorHAnsi"/>
                <w:i/>
                <w:lang w:eastAsia="en-AU"/>
              </w:rPr>
              <w:t xml:space="preserve">UK </w:t>
            </w:r>
            <w:r w:rsidR="009E0C03" w:rsidRPr="00B77E10">
              <w:rPr>
                <w:rFonts w:eastAsia="Times New Roman" w:cstheme="minorHAnsi"/>
                <w:i/>
                <w:lang w:eastAsia="en-AU"/>
              </w:rPr>
              <w:t>Na</w:t>
            </w:r>
            <w:r w:rsidRPr="00B77E10">
              <w:rPr>
                <w:rFonts w:eastAsia="Times New Roman" w:cstheme="minorHAnsi"/>
                <w:i/>
                <w:lang w:eastAsia="en-AU"/>
              </w:rPr>
              <w:t>tional Grid Reference NC 580</w:t>
            </w:r>
            <w:r>
              <w:rPr>
                <w:rFonts w:eastAsia="Times New Roman" w:cstheme="minorHAnsi"/>
                <w:i/>
                <w:lang w:eastAsia="en-AU"/>
              </w:rPr>
              <w:t xml:space="preserve"> </w:t>
            </w:r>
            <w:r w:rsidRPr="00B77E10">
              <w:rPr>
                <w:rFonts w:eastAsia="Times New Roman" w:cstheme="minorHAnsi"/>
                <w:i/>
                <w:lang w:eastAsia="en-AU"/>
              </w:rPr>
              <w:t>547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0.04780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0.03069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0.00410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lastRenderedPageBreak/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B77E10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2 - 15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3.24</w:t>
            </w:r>
          </w:p>
        </w:tc>
      </w:tr>
      <w:tr w:rsidR="009E0C03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0C03" w:rsidRPr="00B77E10" w:rsidRDefault="00B77E10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r w:rsidRPr="00B77E10">
              <w:rPr>
                <w:rFonts w:eastAsia="Times New Roman" w:cstheme="minorHAnsi"/>
                <w:i/>
                <w:lang w:eastAsia="en-AU"/>
              </w:rPr>
              <w:t>Farr inlier: Intermediate gneiss sample S99/1; UK National Grid Reference NC 687 614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0.02370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0.02430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0.03469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0.02390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0.280960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0.01760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1.88660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0.280924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0.01767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en-AU"/>
              </w:rPr>
            </w:pPr>
            <w:r w:rsidRPr="00451C62">
              <w:rPr>
                <w:rFonts w:eastAsia="Times New Roman" w:cstheme="minorHAnsi"/>
                <w:i/>
                <w:iCs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0.280889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0.280879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-1.58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0.03170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99</w:t>
            </w:r>
            <w:r w:rsidR="00A05F82">
              <w:rPr>
                <w:rFonts w:eastAsia="Times New Roman" w:cstheme="minorHAnsi"/>
                <w:lang w:eastAsia="en-AU"/>
              </w:rPr>
              <w:t>/</w:t>
            </w:r>
            <w:r w:rsidRPr="00451C62">
              <w:rPr>
                <w:rFonts w:eastAsia="Times New Roman" w:cstheme="minorHAnsi"/>
                <w:lang w:eastAsia="en-AU"/>
              </w:rPr>
              <w:t>1 - 16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0.001463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0.04375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3.28</w:t>
            </w:r>
          </w:p>
        </w:tc>
      </w:tr>
      <w:tr w:rsidR="009E0C03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0C03" w:rsidRPr="00B77E10" w:rsidRDefault="00B77E10" w:rsidP="002C70B2">
            <w:pPr>
              <w:spacing w:before="120" w:after="0" w:line="240" w:lineRule="auto"/>
              <w:rPr>
                <w:rFonts w:eastAsia="Times New Roman" w:cstheme="minorHAnsi"/>
                <w:i/>
                <w:lang w:eastAsia="en-AU"/>
              </w:rPr>
            </w:pPr>
            <w:proofErr w:type="spellStart"/>
            <w:r w:rsidRPr="00B77E10">
              <w:rPr>
                <w:rFonts w:eastAsia="Times New Roman" w:cstheme="minorHAnsi"/>
                <w:i/>
                <w:lang w:eastAsia="en-AU"/>
              </w:rPr>
              <w:t>Borgie</w:t>
            </w:r>
            <w:proofErr w:type="spellEnd"/>
            <w:r w:rsidRPr="00B77E10">
              <w:rPr>
                <w:rFonts w:eastAsia="Times New Roman" w:cstheme="minorHAnsi"/>
                <w:i/>
                <w:lang w:eastAsia="en-AU"/>
              </w:rPr>
              <w:t xml:space="preserve"> inlier</w:t>
            </w:r>
            <w:r>
              <w:rPr>
                <w:rFonts w:eastAsia="Times New Roman" w:cstheme="minorHAnsi"/>
                <w:i/>
                <w:lang w:eastAsia="en-AU"/>
              </w:rPr>
              <w:t xml:space="preserve">: Intermediate </w:t>
            </w:r>
            <w:proofErr w:type="spellStart"/>
            <w:r>
              <w:rPr>
                <w:rFonts w:eastAsia="Times New Roman" w:cstheme="minorHAnsi"/>
                <w:i/>
                <w:lang w:eastAsia="en-AU"/>
              </w:rPr>
              <w:t>orthogneiss</w:t>
            </w:r>
            <w:proofErr w:type="spellEnd"/>
            <w:r>
              <w:rPr>
                <w:rFonts w:eastAsia="Times New Roman" w:cstheme="minorHAnsi"/>
                <w:i/>
                <w:lang w:eastAsia="en-AU"/>
              </w:rPr>
              <w:t xml:space="preserve"> sample S96/12; UK </w:t>
            </w:r>
            <w:r w:rsidRPr="00893F1F">
              <w:rPr>
                <w:rFonts w:cstheme="minorHAnsi"/>
                <w:i/>
              </w:rPr>
              <w:t xml:space="preserve">National Grid Reference </w:t>
            </w:r>
            <w:r>
              <w:rPr>
                <w:rFonts w:eastAsia="Times New Roman" w:cstheme="minorHAnsi"/>
                <w:i/>
                <w:lang w:eastAsia="en-AU"/>
              </w:rPr>
              <w:t>NC 689 573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0.01709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0.01920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lastRenderedPageBreak/>
              <w:t>9612 - 12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9612 - 15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3.20</w:t>
            </w:r>
          </w:p>
        </w:tc>
      </w:tr>
      <w:tr w:rsidR="00893F1F" w:rsidRPr="00451C62" w:rsidTr="00B77E10">
        <w:trPr>
          <w:trHeight w:val="2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3F1F" w:rsidRPr="00893F1F" w:rsidRDefault="00893F1F" w:rsidP="002C70B2">
            <w:pPr>
              <w:spacing w:before="120" w:after="0" w:line="240" w:lineRule="auto"/>
              <w:rPr>
                <w:rFonts w:eastAsia="Times New Roman" w:cstheme="minorHAnsi"/>
                <w:lang w:eastAsia="en-AU"/>
              </w:rPr>
            </w:pPr>
            <w:r w:rsidRPr="00893F1F">
              <w:rPr>
                <w:rFonts w:cstheme="minorHAnsi"/>
                <w:i/>
              </w:rPr>
              <w:t xml:space="preserve">Loch </w:t>
            </w:r>
            <w:proofErr w:type="spellStart"/>
            <w:r w:rsidRPr="00893F1F">
              <w:rPr>
                <w:rFonts w:cstheme="minorHAnsi"/>
                <w:i/>
              </w:rPr>
              <w:t>Fada</w:t>
            </w:r>
            <w:proofErr w:type="spellEnd"/>
            <w:r w:rsidRPr="00893F1F">
              <w:rPr>
                <w:rFonts w:cstheme="minorHAnsi"/>
                <w:i/>
              </w:rPr>
              <w:t xml:space="preserve"> inlier: </w:t>
            </w:r>
            <w:r w:rsidR="001370F0">
              <w:rPr>
                <w:rFonts w:cstheme="minorHAnsi"/>
                <w:bCs/>
                <w:i/>
              </w:rPr>
              <w:t>I</w:t>
            </w:r>
            <w:r w:rsidRPr="00893F1F">
              <w:rPr>
                <w:rFonts w:cstheme="minorHAnsi"/>
                <w:bCs/>
                <w:i/>
              </w:rPr>
              <w:t xml:space="preserve">ntermediate </w:t>
            </w:r>
            <w:proofErr w:type="spellStart"/>
            <w:r w:rsidRPr="00893F1F">
              <w:rPr>
                <w:rFonts w:cstheme="minorHAnsi"/>
                <w:bCs/>
                <w:i/>
              </w:rPr>
              <w:t>orthogneiss</w:t>
            </w:r>
            <w:proofErr w:type="spellEnd"/>
            <w:r w:rsidRPr="00893F1F">
              <w:rPr>
                <w:rFonts w:cstheme="minorHAnsi"/>
                <w:i/>
              </w:rPr>
              <w:t xml:space="preserve"> sample RS-MTZ-18-01; UK National Grid Reference NC 4388 5509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3.33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-1.81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0.281005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0.02180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3.34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-1.10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3.30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0.74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3.29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0.000494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3.37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3.39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3.41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0.01710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3.31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  <w:tr w:rsidR="00451C62" w:rsidRPr="00451C62" w:rsidTr="008F219A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proofErr w:type="spellStart"/>
            <w:r w:rsidRPr="00451C62">
              <w:rPr>
                <w:rFonts w:eastAsia="Times New Roman" w:cstheme="minorHAnsi"/>
                <w:lang w:eastAsia="en-AU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-0.96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3.32</w:t>
            </w:r>
          </w:p>
        </w:tc>
      </w:tr>
      <w:tr w:rsidR="00451C62" w:rsidRPr="00451C62" w:rsidTr="008F219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1801 - 17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2792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0.01012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1.88680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0.280939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-2.09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C62" w:rsidRPr="00451C62" w:rsidRDefault="00451C62" w:rsidP="00451C6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451C62">
              <w:rPr>
                <w:rFonts w:eastAsia="Times New Roman" w:cstheme="minorHAnsi"/>
                <w:lang w:eastAsia="en-AU"/>
              </w:rPr>
              <w:t>3.38</w:t>
            </w:r>
          </w:p>
        </w:tc>
      </w:tr>
    </w:tbl>
    <w:p w:rsidR="00314145" w:rsidRPr="00451C62" w:rsidRDefault="00A05F82" w:rsidP="002C70B2">
      <w:pPr>
        <w:spacing w:before="120"/>
        <w:rPr>
          <w:rFonts w:cstheme="minorHAnsi"/>
        </w:rPr>
      </w:pPr>
      <w:r>
        <w:rPr>
          <w:rFonts w:cstheme="minorHAnsi"/>
        </w:rPr>
        <w:t xml:space="preserve">  Spot ID abbreviations</w:t>
      </w:r>
      <w:r w:rsidR="004467CB">
        <w:rPr>
          <w:rFonts w:cstheme="minorHAnsi"/>
        </w:rPr>
        <w:t xml:space="preserve"> as per Supplementary Data Table 1.</w:t>
      </w:r>
    </w:p>
    <w:sectPr w:rsidR="00314145" w:rsidRPr="00451C62" w:rsidSect="008F219A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8" w:rsidRDefault="00D33378" w:rsidP="00D33378">
      <w:pPr>
        <w:spacing w:after="0" w:line="240" w:lineRule="auto"/>
      </w:pPr>
      <w:r>
        <w:separator/>
      </w:r>
    </w:p>
  </w:endnote>
  <w:endnote w:type="continuationSeparator" w:id="0">
    <w:p w:rsidR="00D33378" w:rsidRDefault="00D33378" w:rsidP="00D3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8" w:rsidRDefault="00D33378" w:rsidP="00D33378">
      <w:pPr>
        <w:spacing w:after="0" w:line="240" w:lineRule="auto"/>
      </w:pPr>
      <w:r>
        <w:separator/>
      </w:r>
    </w:p>
  </w:footnote>
  <w:footnote w:type="continuationSeparator" w:id="0">
    <w:p w:rsidR="00D33378" w:rsidRDefault="00D33378" w:rsidP="00D3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78" w:rsidRPr="00D33378" w:rsidRDefault="00D33378">
    <w:pPr>
      <w:pStyle w:val="Header"/>
      <w:rPr>
        <w:sz w:val="20"/>
        <w:szCs w:val="20"/>
      </w:rPr>
    </w:pPr>
    <w:r w:rsidRPr="00D33378">
      <w:rPr>
        <w:sz w:val="20"/>
        <w:szCs w:val="20"/>
      </w:rPr>
      <w:t xml:space="preserve">Strachan, R.A., et al., 2020, A Baltic heritage in Scotland: Basement terrane transfer during the </w:t>
    </w:r>
    <w:proofErr w:type="spellStart"/>
    <w:r w:rsidRPr="00D33378">
      <w:rPr>
        <w:sz w:val="20"/>
        <w:szCs w:val="20"/>
      </w:rPr>
      <w:t>Grenvillian</w:t>
    </w:r>
    <w:proofErr w:type="spellEnd"/>
    <w:r w:rsidRPr="00D33378">
      <w:rPr>
        <w:sz w:val="20"/>
        <w:szCs w:val="20"/>
      </w:rPr>
      <w:t xml:space="preserve"> orogeny: Geology, v. 48, https://doi.org/10.1130/G47615.1</w:t>
    </w:r>
  </w:p>
  <w:p w:rsidR="00D33378" w:rsidRDefault="00D3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62"/>
    <w:rsid w:val="001370F0"/>
    <w:rsid w:val="00271790"/>
    <w:rsid w:val="002C70B2"/>
    <w:rsid w:val="002F652D"/>
    <w:rsid w:val="00314145"/>
    <w:rsid w:val="00405C37"/>
    <w:rsid w:val="004467CB"/>
    <w:rsid w:val="00451C62"/>
    <w:rsid w:val="005C6E0B"/>
    <w:rsid w:val="00893F1F"/>
    <w:rsid w:val="008F219A"/>
    <w:rsid w:val="009E0C03"/>
    <w:rsid w:val="00A05F82"/>
    <w:rsid w:val="00B77E10"/>
    <w:rsid w:val="00BB4E48"/>
    <w:rsid w:val="00D33378"/>
    <w:rsid w:val="00D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C62"/>
    <w:rPr>
      <w:color w:val="800080"/>
      <w:u w:val="single"/>
    </w:rPr>
  </w:style>
  <w:style w:type="paragraph" w:customStyle="1" w:styleId="msonormal0">
    <w:name w:val="msonormal"/>
    <w:basedOn w:val="Normal"/>
    <w:rsid w:val="0045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451C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6">
    <w:name w:val="xl66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7">
    <w:name w:val="xl67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8">
    <w:name w:val="xl68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9">
    <w:name w:val="xl69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0">
    <w:name w:val="xl70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1">
    <w:name w:val="xl71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2">
    <w:name w:val="xl72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paragraph" w:customStyle="1" w:styleId="xl73">
    <w:name w:val="xl73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paragraph" w:customStyle="1" w:styleId="xl74">
    <w:name w:val="xl74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5">
    <w:name w:val="xl75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6">
    <w:name w:val="xl76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7">
    <w:name w:val="xl77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8">
    <w:name w:val="xl78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9">
    <w:name w:val="xl79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0">
    <w:name w:val="xl80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1">
    <w:name w:val="xl81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2">
    <w:name w:val="xl82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78"/>
  </w:style>
  <w:style w:type="paragraph" w:styleId="Footer">
    <w:name w:val="footer"/>
    <w:basedOn w:val="Normal"/>
    <w:link w:val="FooterChar"/>
    <w:uiPriority w:val="99"/>
    <w:unhideWhenUsed/>
    <w:rsid w:val="00D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78"/>
  </w:style>
  <w:style w:type="paragraph" w:styleId="BalloonText">
    <w:name w:val="Balloon Text"/>
    <w:basedOn w:val="Normal"/>
    <w:link w:val="BalloonTextChar"/>
    <w:uiPriority w:val="99"/>
    <w:semiHidden/>
    <w:unhideWhenUsed/>
    <w:rsid w:val="00D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C62"/>
    <w:rPr>
      <w:color w:val="800080"/>
      <w:u w:val="single"/>
    </w:rPr>
  </w:style>
  <w:style w:type="paragraph" w:customStyle="1" w:styleId="msonormal0">
    <w:name w:val="msonormal"/>
    <w:basedOn w:val="Normal"/>
    <w:rsid w:val="0045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451C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6">
    <w:name w:val="xl66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7">
    <w:name w:val="xl67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8">
    <w:name w:val="xl68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69">
    <w:name w:val="xl69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0">
    <w:name w:val="xl70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1">
    <w:name w:val="xl71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2">
    <w:name w:val="xl72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paragraph" w:customStyle="1" w:styleId="xl73">
    <w:name w:val="xl73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paragraph" w:customStyle="1" w:styleId="xl74">
    <w:name w:val="xl74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5">
    <w:name w:val="xl75"/>
    <w:basedOn w:val="Normal"/>
    <w:rsid w:val="00451C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6">
    <w:name w:val="xl76"/>
    <w:basedOn w:val="Normal"/>
    <w:rsid w:val="00451C6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7">
    <w:name w:val="xl77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8">
    <w:name w:val="xl78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79">
    <w:name w:val="xl79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0">
    <w:name w:val="xl80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1">
    <w:name w:val="xl81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xl82">
    <w:name w:val="xl82"/>
    <w:basedOn w:val="Normal"/>
    <w:rsid w:val="00451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78"/>
  </w:style>
  <w:style w:type="paragraph" w:styleId="Footer">
    <w:name w:val="footer"/>
    <w:basedOn w:val="Normal"/>
    <w:link w:val="FooterChar"/>
    <w:uiPriority w:val="99"/>
    <w:unhideWhenUsed/>
    <w:rsid w:val="00D3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78"/>
  </w:style>
  <w:style w:type="paragraph" w:styleId="BalloonText">
    <w:name w:val="Balloon Text"/>
    <w:basedOn w:val="Normal"/>
    <w:link w:val="BalloonTextChar"/>
    <w:uiPriority w:val="99"/>
    <w:semiHidden/>
    <w:unhideWhenUsed/>
    <w:rsid w:val="00D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Kinny</dc:creator>
  <cp:keywords/>
  <dc:description/>
  <cp:lastModifiedBy>Jennifer Olivarez</cp:lastModifiedBy>
  <cp:revision>3</cp:revision>
  <dcterms:created xsi:type="dcterms:W3CDTF">2020-03-13T07:57:00Z</dcterms:created>
  <dcterms:modified xsi:type="dcterms:W3CDTF">2020-06-24T14:24:00Z</dcterms:modified>
</cp:coreProperties>
</file>