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7" w:type="dxa"/>
        <w:jc w:val="center"/>
        <w:tblLayout w:type="fixed"/>
        <w:tblLook w:val="00A0" w:firstRow="1" w:lastRow="0" w:firstColumn="1" w:lastColumn="0" w:noHBand="0" w:noVBand="0"/>
      </w:tblPr>
      <w:tblGrid>
        <w:gridCol w:w="1809"/>
        <w:gridCol w:w="999"/>
        <w:gridCol w:w="1170"/>
        <w:gridCol w:w="1170"/>
        <w:gridCol w:w="990"/>
        <w:gridCol w:w="81"/>
        <w:gridCol w:w="1440"/>
        <w:gridCol w:w="81"/>
        <w:gridCol w:w="918"/>
        <w:gridCol w:w="81"/>
        <w:gridCol w:w="918"/>
        <w:gridCol w:w="81"/>
        <w:gridCol w:w="918"/>
        <w:gridCol w:w="81"/>
      </w:tblGrid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865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11E97" w:rsidRPr="00811E97" w:rsidRDefault="00811E97" w:rsidP="00AF75EC">
            <w:pPr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DR Table 1. Selected attributes of soil pedon descriptions for marine terraces.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11E97" w:rsidRPr="00811E97" w:rsidRDefault="00811E97" w:rsidP="00AF75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11E97" w:rsidRPr="00811E97" w:rsidRDefault="00811E97" w:rsidP="00AF75EC">
            <w:pPr>
              <w:rPr>
                <w:rFonts w:ascii="Times New Roman" w:hAnsi="Times New Roman"/>
                <w:sz w:val="18"/>
              </w:rPr>
            </w:pPr>
          </w:p>
        </w:tc>
      </w:tr>
      <w:tr w:rsidR="00811E97" w:rsidRPr="00811E97" w:rsidTr="00811E97">
        <w:trPr>
          <w:jc w:val="center"/>
        </w:trPr>
        <w:tc>
          <w:tcPr>
            <w:tcW w:w="1809" w:type="dxa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Location Identification*</w:t>
            </w:r>
          </w:p>
        </w:tc>
        <w:tc>
          <w:tcPr>
            <w:tcW w:w="999" w:type="dxa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Source of data</w:t>
            </w:r>
            <w:r w:rsidRPr="00811E97">
              <w:rPr>
                <w:rFonts w:ascii="Times New Roman" w:hAnsi="Times New Roman"/>
                <w:sz w:val="18"/>
                <w:vertAlign w:val="superscript"/>
              </w:rPr>
              <w:t>+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Bt thickness</w:t>
            </w:r>
          </w:p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(cm)</w:t>
            </w:r>
            <w:r w:rsidRPr="00811E97">
              <w:rPr>
                <w:rFonts w:ascii="Times New Roman" w:hAnsi="Times New Roman"/>
                <w:sz w:val="18"/>
                <w:vertAlign w:val="superscript"/>
              </w:rPr>
              <w:t>#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Depth to Cox</w:t>
            </w:r>
          </w:p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(cm)</w:t>
            </w:r>
            <w:r w:rsidR="00872776">
              <w:rPr>
                <w:rFonts w:ascii="Times New Roman" w:hAnsi="Times New Roman"/>
                <w:sz w:val="18"/>
                <w:vertAlign w:val="superscript"/>
              </w:rPr>
              <w:t>**</w:t>
            </w:r>
          </w:p>
        </w:tc>
        <w:tc>
          <w:tcPr>
            <w:tcW w:w="1071" w:type="dxa"/>
            <w:gridSpan w:val="2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847926">
            <w:pPr>
              <w:spacing w:line="240" w:lineRule="exact"/>
              <w:ind w:left="-117" w:right="-189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Maximum</w:t>
            </w:r>
          </w:p>
          <w:p w:rsidR="00811E97" w:rsidRPr="00811E97" w:rsidRDefault="00811E97" w:rsidP="00847926">
            <w:pPr>
              <w:spacing w:line="240" w:lineRule="exact"/>
              <w:ind w:left="-117" w:right="-189"/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 w:rsidRPr="00811E97">
              <w:rPr>
                <w:rFonts w:ascii="Times New Roman" w:hAnsi="Times New Roman"/>
                <w:sz w:val="18"/>
              </w:rPr>
              <w:t>% clay</w:t>
            </w:r>
            <w:r w:rsidRPr="00811E97">
              <w:rPr>
                <w:rFonts w:ascii="Times New Roman" w:hAnsi="Times New Roman"/>
                <w:sz w:val="18"/>
                <w:vertAlign w:val="superscript"/>
              </w:rPr>
              <w:t>++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Bt</w:t>
            </w:r>
          </w:p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Hue</w:t>
            </w:r>
            <w:r w:rsidRPr="00811E97">
              <w:rPr>
                <w:rFonts w:ascii="Times New Roman" w:hAnsi="Times New Roman"/>
                <w:sz w:val="18"/>
                <w:vertAlign w:val="superscript"/>
              </w:rPr>
              <w:t>##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Marine terrace</w:t>
            </w:r>
          </w:p>
          <w:p w:rsidR="00811E97" w:rsidRPr="00811E97" w:rsidRDefault="00811E9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level</w:t>
            </w:r>
            <w:r w:rsidRPr="00811E97">
              <w:rPr>
                <w:rFonts w:ascii="Times New Roman" w:hAnsi="Times New Roman"/>
                <w:sz w:val="18"/>
                <w:vertAlign w:val="superscript"/>
              </w:rPr>
              <w:t>***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5C018C" w:rsidRDefault="00972A0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Easting</w:t>
            </w:r>
          </w:p>
          <w:p w:rsidR="00811E97" w:rsidRPr="005C018C" w:rsidRDefault="005C018C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5C018C">
              <w:rPr>
                <w:rFonts w:ascii="Times New Roman" w:hAnsi="Times New Roman"/>
                <w:sz w:val="18"/>
                <w:vertAlign w:val="superscript"/>
              </w:rPr>
              <w:t>###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811E97" w:rsidRDefault="00972A07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Northing</w:t>
            </w:r>
          </w:p>
          <w:p w:rsidR="005C018C" w:rsidRPr="005C018C" w:rsidRDefault="005C018C" w:rsidP="00A31902">
            <w:pPr>
              <w:spacing w:line="240" w:lineRule="exact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5C018C">
              <w:rPr>
                <w:rFonts w:ascii="Times New Roman" w:hAnsi="Times New Roman"/>
                <w:sz w:val="18"/>
                <w:vertAlign w:val="superscript"/>
              </w:rPr>
              <w:t>###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5C018C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5C018C">
              <w:rPr>
                <w:rFonts w:ascii="Times New Roman" w:hAnsi="Times New Roman"/>
                <w:sz w:val="18"/>
              </w:rPr>
              <w:t>402673.4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5C018C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5C018C">
              <w:rPr>
                <w:rFonts w:ascii="Times New Roman" w:hAnsi="Times New Roman"/>
                <w:sz w:val="18"/>
              </w:rPr>
              <w:t>4547109.5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13LRN1CR1220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6/4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5C018C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5C018C">
              <w:rPr>
                <w:rFonts w:ascii="Times New Roman" w:hAnsi="Times New Roman"/>
                <w:sz w:val="18"/>
              </w:rPr>
              <w:t>407555.9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5C018C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5C018C">
              <w:rPr>
                <w:rFonts w:ascii="Times New Roman" w:hAnsi="Times New Roman"/>
                <w:sz w:val="18"/>
              </w:rPr>
              <w:t>4541447.8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06CA605030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405801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4557103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06CA605037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2.5 Y 4/3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405328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4557166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402928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4553485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403445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4547704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402662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4547135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402993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4547513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406182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4543560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405632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4544572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408423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4538693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407921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4538620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08CA605306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407534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4539069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D55EB9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13BP2FC799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D55EB9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D55EB9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D55EB9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D55EB9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D55EB9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6/4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D55EB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D55EB9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407129.9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D55EB9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4542908.6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13DH1DP4050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407853.5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4536961.6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84.1.TR2-24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2/2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404877.9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4557213.6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84.2.TR2-24-1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811E97">
              <w:rPr>
                <w:rFonts w:ascii="Times New Roman" w:hAnsi="Times New Roman"/>
                <w:sz w:val="18"/>
              </w:rPr>
              <w:t>na</w:t>
            </w:r>
            <w:proofErr w:type="spellEnd"/>
            <w:r w:rsidRPr="00811E97">
              <w:rPr>
                <w:rFonts w:ascii="Times New Roman" w:hAnsi="Times New Roman"/>
                <w:sz w:val="18"/>
                <w:vertAlign w:val="superscript"/>
              </w:rPr>
              <w:t>+++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405056.5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4556746.4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84.3.TR3-DJ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6240F8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403885.1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20A48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20A48">
              <w:rPr>
                <w:rFonts w:ascii="Times New Roman" w:hAnsi="Times New Roman"/>
                <w:sz w:val="18"/>
              </w:rPr>
              <w:t>4547001.3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84.4.TR4-HL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6240F8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403727.8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4546626.4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84.5.CR2-McK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4/4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406237.9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4543304.3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84.6.CR1_WH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5/7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406652.8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4543462.1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84.8.AN19-2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3/3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406331.2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4536248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84.9.AN19-3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406591.2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35A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935A59">
              <w:rPr>
                <w:rFonts w:ascii="Times New Roman" w:hAnsi="Times New Roman"/>
                <w:sz w:val="18"/>
              </w:rPr>
              <w:t>35736.1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84.22.AN29-2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3/3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60BA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60BA7">
              <w:rPr>
                <w:rFonts w:ascii="Times New Roman" w:hAnsi="Times New Roman"/>
                <w:sz w:val="18"/>
              </w:rPr>
              <w:t>407832.9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60BA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60BA7">
              <w:rPr>
                <w:rFonts w:ascii="Times New Roman" w:hAnsi="Times New Roman"/>
                <w:sz w:val="18"/>
              </w:rPr>
              <w:t>4535953.6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84.23.AN29-1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5789A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~407832.9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5789A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~</w:t>
            </w:r>
            <w:r w:rsidRPr="00860BA7">
              <w:rPr>
                <w:rFonts w:ascii="Times New Roman" w:hAnsi="Times New Roman"/>
                <w:sz w:val="18"/>
              </w:rPr>
              <w:t>453595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403478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4553072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2.5 Y 5/1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403550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4553581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7/6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403700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4554377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4/4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403090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4552013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3/4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402610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4550607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08CA605247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3/4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407160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4542330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13CW2CR1200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408729.4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4541462.7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13SE2CR1013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405363.1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4546705.7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13RS2BL3915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D9006E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D9006E">
              <w:rPr>
                <w:rFonts w:ascii="Times New Roman" w:hAnsi="Times New Roman"/>
                <w:sz w:val="18"/>
              </w:rPr>
              <w:t>403448.9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D9006E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D9006E">
              <w:rPr>
                <w:rFonts w:ascii="Times New Roman" w:hAnsi="Times New Roman"/>
                <w:sz w:val="18"/>
              </w:rPr>
              <w:t>4552767.2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84.20.CR3-HT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5/8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2461D7">
              <w:rPr>
                <w:rFonts w:ascii="Times New Roman" w:hAnsi="Times New Roman"/>
                <w:sz w:val="18"/>
              </w:rPr>
              <w:t>407014.7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2461D7">
              <w:rPr>
                <w:rFonts w:ascii="Times New Roman" w:hAnsi="Times New Roman"/>
                <w:sz w:val="18"/>
              </w:rPr>
              <w:t>4544475.9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84.21.CR30-1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5/8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2461D7">
              <w:rPr>
                <w:rFonts w:ascii="Times New Roman" w:hAnsi="Times New Roman"/>
                <w:sz w:val="18"/>
              </w:rPr>
              <w:t>406287.4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2461D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2461D7">
              <w:rPr>
                <w:rFonts w:ascii="Times New Roman" w:hAnsi="Times New Roman"/>
                <w:sz w:val="18"/>
              </w:rPr>
              <w:t>4545757.7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6/2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D3494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407</w:t>
            </w:r>
            <w:r w:rsidR="00B83759">
              <w:rPr>
                <w:rFonts w:ascii="Times New Roman" w:hAnsi="Times New Roman"/>
                <w:sz w:val="18"/>
              </w:rPr>
              <w:t>049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4546584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40400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4551039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409443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4542900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6/4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408723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4543134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408998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4543174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13SE4</w:t>
            </w:r>
            <w:r w:rsidR="00811E97" w:rsidRPr="00811E97">
              <w:rPr>
                <w:rFonts w:ascii="Times New Roman" w:eastAsia="Times New Roman" w:hAnsi="Times New Roman" w:cs="Times New Roman"/>
                <w:sz w:val="18"/>
              </w:rPr>
              <w:t>CR1013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83759">
              <w:rPr>
                <w:rFonts w:ascii="Times New Roman" w:hAnsi="Times New Roman"/>
                <w:sz w:val="18"/>
              </w:rPr>
              <w:t>405849.6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83759">
              <w:rPr>
                <w:rFonts w:ascii="Times New Roman" w:hAnsi="Times New Roman"/>
                <w:sz w:val="18"/>
              </w:rPr>
              <w:t>47216.9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13CM4</w:t>
            </w:r>
            <w:r w:rsidR="00811E97" w:rsidRPr="00811E97">
              <w:rPr>
                <w:rFonts w:ascii="Times New Roman" w:eastAsia="Times New Roman" w:hAnsi="Times New Roman" w:cs="Times New Roman"/>
                <w:sz w:val="18"/>
              </w:rPr>
              <w:t>BL3915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83759">
              <w:rPr>
                <w:rFonts w:ascii="Times New Roman" w:hAnsi="Times New Roman"/>
                <w:sz w:val="18"/>
              </w:rPr>
              <w:t>403688.6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83759">
              <w:rPr>
                <w:rFonts w:ascii="Times New Roman" w:hAnsi="Times New Roman"/>
                <w:sz w:val="18"/>
              </w:rPr>
              <w:t>4552584.8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13ME3CR2002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 YR 4/6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83759">
              <w:rPr>
                <w:rFonts w:ascii="Times New Roman" w:hAnsi="Times New Roman"/>
                <w:sz w:val="18"/>
              </w:rPr>
              <w:t>409617.1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B83759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B83759">
              <w:rPr>
                <w:rFonts w:ascii="Times New Roman" w:hAnsi="Times New Roman"/>
                <w:sz w:val="18"/>
              </w:rPr>
              <w:t>4539495.2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84.30.FF1-4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Burke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 YR 5/8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407366.5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4546292.1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07CA605109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404505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4551390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07CA605110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405543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4548977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404927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4549014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406525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4548200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404185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4549783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404792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4549817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37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7.5 YR 5/8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407662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4547222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6/2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406967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4547875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07CA605127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NRCS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6/6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407528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C25D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4547384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972A0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13SE5</w:t>
            </w:r>
            <w:r w:rsidR="00811E97" w:rsidRPr="00811E97">
              <w:rPr>
                <w:rFonts w:ascii="Times New Roman" w:eastAsia="Times New Roman" w:hAnsi="Times New Roman" w:cs="Times New Roman"/>
                <w:sz w:val="18"/>
              </w:rPr>
              <w:t>CR1013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406464.7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4548084.7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18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A31902">
            <w:pPr>
              <w:ind w:right="-108"/>
              <w:rPr>
                <w:rFonts w:ascii="Times New Roman" w:eastAsia="Times New Roman" w:hAnsi="Times New Roman" w:cs="Times New Roman"/>
                <w:sz w:val="18"/>
              </w:rPr>
            </w:pPr>
            <w:r w:rsidRPr="00811E97">
              <w:rPr>
                <w:rFonts w:ascii="Times New Roman" w:eastAsia="Times New Roman" w:hAnsi="Times New Roman" w:cs="Times New Roman"/>
                <w:sz w:val="18"/>
              </w:rPr>
              <w:t>13WCR1012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Padgett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&gt;290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10 YR 5/8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811E97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406973.6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1E97" w:rsidRPr="00811E97" w:rsidRDefault="00777A95" w:rsidP="00C25DCB">
            <w:pPr>
              <w:jc w:val="center"/>
              <w:rPr>
                <w:rFonts w:ascii="Times New Roman" w:hAnsi="Times New Roman"/>
                <w:sz w:val="18"/>
              </w:rPr>
            </w:pPr>
            <w:r w:rsidRPr="00777A95">
              <w:rPr>
                <w:rFonts w:ascii="Times New Roman" w:hAnsi="Times New Roman"/>
                <w:sz w:val="18"/>
              </w:rPr>
              <w:t>4547986.6</w:t>
            </w:r>
          </w:p>
        </w:tc>
      </w:tr>
      <w:tr w:rsidR="00811E97" w:rsidRPr="00811E97" w:rsidTr="00811E97">
        <w:trPr>
          <w:gridAfter w:val="1"/>
          <w:wAfter w:w="81" w:type="dxa"/>
          <w:jc w:val="center"/>
        </w:trPr>
        <w:tc>
          <w:tcPr>
            <w:tcW w:w="8658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1E97" w:rsidRPr="00811E97" w:rsidRDefault="00811E97" w:rsidP="00264214">
            <w:pPr>
              <w:spacing w:line="240" w:lineRule="exact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Footnotes</w:t>
            </w:r>
          </w:p>
          <w:p w:rsidR="00811E97" w:rsidRPr="00811E97" w:rsidRDefault="00811E97" w:rsidP="00665A27">
            <w:pPr>
              <w:spacing w:after="60" w:line="240" w:lineRule="exact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lastRenderedPageBreak/>
              <w:t xml:space="preserve">* Location name: first two digits are the year of pedon description and the rest of the identifier is </w:t>
            </w:r>
            <w:proofErr w:type="spellStart"/>
            <w:r w:rsidRPr="00811E97">
              <w:rPr>
                <w:rFonts w:ascii="Times New Roman" w:hAnsi="Times New Roman"/>
                <w:sz w:val="18"/>
              </w:rPr>
              <w:t>a</w:t>
            </w:r>
            <w:proofErr w:type="spellEnd"/>
            <w:r w:rsidRPr="00811E97">
              <w:rPr>
                <w:rFonts w:ascii="Times New Roman" w:hAnsi="Times New Roman"/>
                <w:sz w:val="18"/>
              </w:rPr>
              <w:t xml:space="preserve"> alpha-numeric code specific to the source of the data (see adjacent column). (1)</w:t>
            </w:r>
          </w:p>
          <w:p w:rsidR="00811E97" w:rsidRPr="00811E97" w:rsidRDefault="00811E97" w:rsidP="00665A27">
            <w:pPr>
              <w:spacing w:after="60" w:line="240" w:lineRule="exact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 xml:space="preserve">+ Three sources of data: NRCS, Natural Resources Conservation Service, data provided by Joseph </w:t>
            </w:r>
            <w:proofErr w:type="spellStart"/>
            <w:r w:rsidRPr="00811E97">
              <w:rPr>
                <w:rFonts w:ascii="Times New Roman" w:hAnsi="Times New Roman"/>
                <w:sz w:val="18"/>
              </w:rPr>
              <w:t>Seney</w:t>
            </w:r>
            <w:proofErr w:type="spellEnd"/>
            <w:r w:rsidRPr="00811E97">
              <w:rPr>
                <w:rFonts w:ascii="Times New Roman" w:hAnsi="Times New Roman"/>
                <w:sz w:val="18"/>
              </w:rPr>
              <w:t xml:space="preserve">, Redwood National Park; Burke, pedon description provided by Raymond Bud Burke, Humboldt State University (Carver et al., 1985); Padgett, pedon descriptions by Jason Padgett. </w:t>
            </w:r>
          </w:p>
          <w:p w:rsidR="00811E97" w:rsidRPr="00811E97" w:rsidRDefault="00811E97" w:rsidP="00665A27">
            <w:pPr>
              <w:spacing w:after="60" w:line="240" w:lineRule="exact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# Bt thickness for the selected pedon.</w:t>
            </w:r>
          </w:p>
          <w:p w:rsidR="00811E97" w:rsidRPr="00811E97" w:rsidRDefault="00811E97" w:rsidP="00665A27">
            <w:pPr>
              <w:spacing w:after="60" w:line="240" w:lineRule="exact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 xml:space="preserve">** Depth to the top of the </w:t>
            </w:r>
            <w:proofErr w:type="spellStart"/>
            <w:r w:rsidRPr="00811E97">
              <w:rPr>
                <w:rFonts w:ascii="Times New Roman" w:hAnsi="Times New Roman"/>
                <w:sz w:val="18"/>
              </w:rPr>
              <w:t>oxidated</w:t>
            </w:r>
            <w:proofErr w:type="spellEnd"/>
            <w:r w:rsidRPr="00811E97">
              <w:rPr>
                <w:rFonts w:ascii="Times New Roman" w:hAnsi="Times New Roman"/>
                <w:sz w:val="18"/>
              </w:rPr>
              <w:t xml:space="preserve"> C horizon, delineating the base of the B horizon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811E97">
              <w:rPr>
                <w:rFonts w:ascii="Times New Roman" w:hAnsi="Times New Roman"/>
                <w:sz w:val="18"/>
              </w:rPr>
              <w:t>and the top of the identifiably weathered parent material.</w:t>
            </w:r>
          </w:p>
          <w:p w:rsidR="00811E97" w:rsidRPr="00811E97" w:rsidRDefault="00811E97" w:rsidP="00665A27">
            <w:pPr>
              <w:spacing w:after="60" w:line="240" w:lineRule="exact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++ Field-based estimate of the maximum percentage of clay observed in a depth interval in the B horizon. The field estimate is a qualitative assessment based on textural feel in the field setting. Estimates are calibrated by occasional training of textural feel in the soil lab using standards of known clay percent.</w:t>
            </w:r>
          </w:p>
          <w:p w:rsidR="00811E97" w:rsidRPr="00811E97" w:rsidRDefault="00811E97" w:rsidP="00665A27">
            <w:pPr>
              <w:spacing w:after="60"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##</w:t>
            </w:r>
            <w:r w:rsidRPr="00811E97">
              <w:rPr>
                <w:rFonts w:ascii="Times New Roman" w:hAnsi="Times New Roman"/>
                <w:sz w:val="18"/>
              </w:rPr>
              <w:t xml:space="preserve"> Field-based estimate of Bt hue. The field estimate is a qualitative assessment based on a matched relation to a </w:t>
            </w:r>
            <w:proofErr w:type="spellStart"/>
            <w:r w:rsidRPr="00811E97">
              <w:rPr>
                <w:rFonts w:ascii="Times New Roman" w:hAnsi="Times New Roman"/>
                <w:sz w:val="18"/>
              </w:rPr>
              <w:t>Munsell</w:t>
            </w:r>
            <w:proofErr w:type="spellEnd"/>
            <w:r w:rsidRPr="00811E97">
              <w:rPr>
                <w:rFonts w:ascii="Times New Roman" w:hAnsi="Times New Roman"/>
                <w:sz w:val="18"/>
              </w:rPr>
              <w:t xml:space="preserve"> Soil Color Chart chip using moist pedon and direct sunlight.</w:t>
            </w:r>
          </w:p>
          <w:p w:rsidR="00811E97" w:rsidRPr="00811E97" w:rsidRDefault="00811E97" w:rsidP="00665A27">
            <w:pPr>
              <w:spacing w:after="60" w:line="240" w:lineRule="exact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>*** Pedon descriptions occur at sites on all four marine terrace levels, and these descriptions are tabulated from the youngest marine terrace (number 1) to the oldest marine terrace (number 4).</w:t>
            </w:r>
          </w:p>
          <w:p w:rsidR="00811E97" w:rsidRDefault="00811E97" w:rsidP="00665A27">
            <w:pPr>
              <w:spacing w:after="60" w:line="240" w:lineRule="exact"/>
              <w:rPr>
                <w:rFonts w:ascii="Times New Roman" w:hAnsi="Times New Roman"/>
                <w:sz w:val="18"/>
              </w:rPr>
            </w:pPr>
            <w:r w:rsidRPr="00811E97">
              <w:rPr>
                <w:rFonts w:ascii="Times New Roman" w:hAnsi="Times New Roman"/>
                <w:sz w:val="18"/>
              </w:rPr>
              <w:t xml:space="preserve">+++ </w:t>
            </w:r>
            <w:proofErr w:type="spellStart"/>
            <w:r w:rsidRPr="00811E97">
              <w:rPr>
                <w:rFonts w:ascii="Times New Roman" w:hAnsi="Times New Roman"/>
                <w:sz w:val="18"/>
              </w:rPr>
              <w:t>na</w:t>
            </w:r>
            <w:proofErr w:type="spellEnd"/>
            <w:r w:rsidRPr="00811E97">
              <w:rPr>
                <w:rFonts w:ascii="Times New Roman" w:hAnsi="Times New Roman"/>
                <w:sz w:val="18"/>
              </w:rPr>
              <w:t>, not available</w:t>
            </w:r>
          </w:p>
          <w:p w:rsidR="00811E97" w:rsidRPr="00811E97" w:rsidRDefault="00972A07" w:rsidP="00665A27">
            <w:pPr>
              <w:spacing w:after="60"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### Map datum is WGS 1984, Standard UTM, zone 10 Northern Hemisphere</w:t>
            </w:r>
          </w:p>
          <w:p w:rsidR="00811E97" w:rsidRPr="00811E97" w:rsidRDefault="00811E97" w:rsidP="001062EB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1E97" w:rsidRPr="00811E97" w:rsidRDefault="00811E97" w:rsidP="00264214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1E97" w:rsidRPr="00811E97" w:rsidRDefault="00811E97" w:rsidP="00264214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</w:tr>
    </w:tbl>
    <w:p w:rsidR="00C25DCB" w:rsidRDefault="00C25DCB"/>
    <w:sectPr w:rsidR="00C25DCB" w:rsidSect="00C25D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CB"/>
    <w:rsid w:val="00057711"/>
    <w:rsid w:val="000654E3"/>
    <w:rsid w:val="001062EB"/>
    <w:rsid w:val="00176C9D"/>
    <w:rsid w:val="001A35B7"/>
    <w:rsid w:val="001C3A9D"/>
    <w:rsid w:val="00223AF6"/>
    <w:rsid w:val="0023066F"/>
    <w:rsid w:val="002461D7"/>
    <w:rsid w:val="00264214"/>
    <w:rsid w:val="003B03F3"/>
    <w:rsid w:val="005157DC"/>
    <w:rsid w:val="005749C9"/>
    <w:rsid w:val="00596852"/>
    <w:rsid w:val="005B233F"/>
    <w:rsid w:val="005B4CD0"/>
    <w:rsid w:val="005C018C"/>
    <w:rsid w:val="005C033F"/>
    <w:rsid w:val="006240F8"/>
    <w:rsid w:val="00665A27"/>
    <w:rsid w:val="006928DD"/>
    <w:rsid w:val="00706250"/>
    <w:rsid w:val="00712E83"/>
    <w:rsid w:val="00777A95"/>
    <w:rsid w:val="00794656"/>
    <w:rsid w:val="007C3ED6"/>
    <w:rsid w:val="007D3494"/>
    <w:rsid w:val="00811E97"/>
    <w:rsid w:val="00847926"/>
    <w:rsid w:val="008505F9"/>
    <w:rsid w:val="0085789A"/>
    <w:rsid w:val="00860BA7"/>
    <w:rsid w:val="00872776"/>
    <w:rsid w:val="00935A59"/>
    <w:rsid w:val="00972A07"/>
    <w:rsid w:val="00A31902"/>
    <w:rsid w:val="00A923CB"/>
    <w:rsid w:val="00AD091A"/>
    <w:rsid w:val="00AE1308"/>
    <w:rsid w:val="00AF75EC"/>
    <w:rsid w:val="00B20A48"/>
    <w:rsid w:val="00B42642"/>
    <w:rsid w:val="00B83759"/>
    <w:rsid w:val="00BC4C40"/>
    <w:rsid w:val="00C25DCB"/>
    <w:rsid w:val="00CB330D"/>
    <w:rsid w:val="00D0713E"/>
    <w:rsid w:val="00D47A55"/>
    <w:rsid w:val="00D55EB9"/>
    <w:rsid w:val="00D9006E"/>
    <w:rsid w:val="00E6217A"/>
    <w:rsid w:val="00E95DD4"/>
    <w:rsid w:val="00EA610D"/>
    <w:rsid w:val="00ED77DA"/>
    <w:rsid w:val="00F163B4"/>
    <w:rsid w:val="00F94E40"/>
    <w:rsid w:val="00FB1D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10911"/>
  <w15:docId w15:val="{494288D2-722E-C448-81EB-3D3AA81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DC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5771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77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819</Words>
  <Characters>4098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 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Padgett</dc:creator>
  <cp:keywords/>
  <cp:lastModifiedBy>Jason Padgett</cp:lastModifiedBy>
  <cp:revision>6</cp:revision>
  <cp:lastPrinted>2013-08-19T05:51:00Z</cp:lastPrinted>
  <dcterms:created xsi:type="dcterms:W3CDTF">2019-01-14T15:47:00Z</dcterms:created>
  <dcterms:modified xsi:type="dcterms:W3CDTF">2019-01-17T01:33:00Z</dcterms:modified>
</cp:coreProperties>
</file>