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4B0D7" w14:textId="34D949BE" w:rsidR="00A5346A" w:rsidRPr="007C2627" w:rsidRDefault="00A5346A" w:rsidP="00A5346A">
      <w:pPr>
        <w:widowControl w:val="0"/>
        <w:autoSpaceDE w:val="0"/>
        <w:autoSpaceDN w:val="0"/>
        <w:adjustRightInd w:val="0"/>
        <w:spacing w:after="240" w:line="480" w:lineRule="auto"/>
      </w:pPr>
      <w:proofErr w:type="gramStart"/>
      <w:r w:rsidRPr="007C2627">
        <w:t>Table  S</w:t>
      </w:r>
      <w:r w:rsidR="00CC4BB6">
        <w:t>1</w:t>
      </w:r>
      <w:proofErr w:type="gramEnd"/>
      <w:r w:rsidRPr="007C2627">
        <w:t xml:space="preserve">. </w:t>
      </w:r>
      <w:proofErr w:type="gramStart"/>
      <w:r w:rsidRPr="007C2627">
        <w:t>Porosity vs. Depth Curves.</w:t>
      </w:r>
      <w:proofErr w:type="gramEnd"/>
      <w:r w:rsidRPr="007C2627">
        <w:t xml:space="preserve"> The porosity vs. depth curves used in this model </w:t>
      </w:r>
      <w:proofErr w:type="gramStart"/>
      <w:r w:rsidRPr="007C2627">
        <w:t>are</w:t>
      </w:r>
      <w:proofErr w:type="gramEnd"/>
      <w:r w:rsidRPr="007C2627">
        <w:t xml:space="preserve"> provided. Porosity values, e.g. porosity at the surface and calculated porosity, are in volume percent. </w:t>
      </w:r>
      <w:proofErr w:type="gramStart"/>
      <w:r w:rsidRPr="007C2627">
        <w:t>Depths,</w:t>
      </w:r>
      <w:proofErr w:type="gramEnd"/>
      <w:r w:rsidRPr="007C2627">
        <w:t xml:space="preserve"> decay constant and depth ranges, are given in meters (m). These curves are shown on Figure S1.</w:t>
      </w:r>
    </w:p>
    <w:p w14:paraId="38BCEB9D" w14:textId="7AEA95D1" w:rsidR="00E85902" w:rsidRDefault="00AA13A4" w:rsidP="00E85902">
      <w:pPr>
        <w:pBdr>
          <w:bottom w:val="single" w:sz="12" w:space="1" w:color="auto"/>
        </w:pBdr>
      </w:pPr>
      <w:proofErr w:type="gramStart"/>
      <w:r>
        <w:t xml:space="preserve">Table </w:t>
      </w:r>
      <w:r w:rsidR="00767EC0">
        <w:t>S-</w:t>
      </w:r>
      <w:r w:rsidR="00CC4BB6">
        <w:t>1</w:t>
      </w:r>
      <w:bookmarkStart w:id="0" w:name="_GoBack"/>
      <w:bookmarkEnd w:id="0"/>
      <w:r>
        <w:t>.</w:t>
      </w:r>
      <w:proofErr w:type="gramEnd"/>
      <w:r>
        <w:t xml:space="preserve"> Porosity vs. Depth Curves</w:t>
      </w:r>
    </w:p>
    <w:p w14:paraId="42A7BBFA" w14:textId="77777777" w:rsidR="00E85902" w:rsidRDefault="00E85902" w:rsidP="00E85902"/>
    <w:p w14:paraId="37E34CC6" w14:textId="77777777" w:rsidR="00AA13A4" w:rsidRDefault="00AA13A4" w:rsidP="00AA13A4">
      <w:pPr>
        <w:pBdr>
          <w:bottom w:val="single" w:sz="12" w:space="1" w:color="auto"/>
        </w:pBdr>
        <w:tabs>
          <w:tab w:val="left" w:pos="1980"/>
          <w:tab w:val="left" w:pos="3060"/>
          <w:tab w:val="left" w:pos="5310"/>
          <w:tab w:val="left" w:pos="6570"/>
        </w:tabs>
      </w:pPr>
      <w:r>
        <w:t>Clay best</w:t>
      </w:r>
      <w:r>
        <w:tab/>
        <w:t xml:space="preserve">Porosity = </w:t>
      </w:r>
      <w:r w:rsidR="00154160">
        <w:t>82.7</w:t>
      </w:r>
      <w:r>
        <w:t xml:space="preserve"> e</w:t>
      </w:r>
      <w:r w:rsidR="00154160">
        <w:rPr>
          <w:vertAlign w:val="superscript"/>
        </w:rPr>
        <w:t>-depth/418</w:t>
      </w:r>
      <w:r w:rsidR="00154160">
        <w:rPr>
          <w:vertAlign w:val="superscript"/>
        </w:rPr>
        <w:tab/>
      </w:r>
      <w:r w:rsidR="00154160">
        <w:t>&lt;</w:t>
      </w:r>
      <w:r w:rsidR="00F01FC5">
        <w:t xml:space="preserve"> </w:t>
      </w:r>
      <w:r w:rsidR="00154160">
        <w:t>172 m</w:t>
      </w:r>
      <w:r w:rsidR="00154160">
        <w:tab/>
      </w:r>
    </w:p>
    <w:p w14:paraId="26051170" w14:textId="77777777" w:rsidR="00154160" w:rsidRDefault="00154160" w:rsidP="00154160">
      <w:pPr>
        <w:pBdr>
          <w:bottom w:val="single" w:sz="12" w:space="1" w:color="auto"/>
        </w:pBdr>
        <w:tabs>
          <w:tab w:val="left" w:pos="1980"/>
          <w:tab w:val="left" w:pos="3060"/>
          <w:tab w:val="left" w:pos="5310"/>
          <w:tab w:val="left" w:pos="6570"/>
        </w:tabs>
      </w:pPr>
      <w:r>
        <w:t>Clay best</w:t>
      </w:r>
      <w:r>
        <w:tab/>
      </w:r>
      <w:r w:rsidR="00A67400">
        <w:t xml:space="preserve">    </w:t>
      </w:r>
      <w:r>
        <w:t>Porosity = 61.4 e</w:t>
      </w:r>
      <w:r>
        <w:rPr>
          <w:vertAlign w:val="superscript"/>
        </w:rPr>
        <w:t>-depth/1676</w:t>
      </w:r>
      <w:r>
        <w:rPr>
          <w:vertAlign w:val="superscript"/>
        </w:rPr>
        <w:tab/>
      </w:r>
      <w:r>
        <w:t>&gt;</w:t>
      </w:r>
      <w:r w:rsidR="00F01FC5">
        <w:t xml:space="preserve"> </w:t>
      </w:r>
      <w:r>
        <w:t>172 m</w:t>
      </w:r>
      <w:r>
        <w:tab/>
      </w:r>
    </w:p>
    <w:p w14:paraId="2B7AB06F" w14:textId="77777777" w:rsidR="00A67400" w:rsidRDefault="00A67400" w:rsidP="00A67400">
      <w:pPr>
        <w:pBdr>
          <w:bottom w:val="single" w:sz="12" w:space="1" w:color="auto"/>
        </w:pBdr>
        <w:tabs>
          <w:tab w:val="left" w:pos="1980"/>
          <w:tab w:val="left" w:pos="3060"/>
          <w:tab w:val="left" w:pos="5310"/>
          <w:tab w:val="left" w:pos="6570"/>
        </w:tabs>
      </w:pPr>
      <w:r>
        <w:t>Clay low</w:t>
      </w:r>
      <w:r>
        <w:tab/>
        <w:t>Porosity = 45 e</w:t>
      </w:r>
      <w:r>
        <w:rPr>
          <w:vertAlign w:val="superscript"/>
        </w:rPr>
        <w:t>-depth/417</w:t>
      </w:r>
      <w:r>
        <w:rPr>
          <w:vertAlign w:val="superscript"/>
        </w:rPr>
        <w:tab/>
      </w:r>
      <w:r>
        <w:t>&lt; 172 m</w:t>
      </w:r>
      <w:r>
        <w:tab/>
      </w:r>
      <w:r>
        <w:tab/>
      </w:r>
    </w:p>
    <w:p w14:paraId="1CCF5563" w14:textId="77777777" w:rsidR="00A67400" w:rsidRDefault="00A67400" w:rsidP="00A67400">
      <w:pPr>
        <w:pBdr>
          <w:bottom w:val="single" w:sz="12" w:space="1" w:color="auto"/>
        </w:pBdr>
        <w:tabs>
          <w:tab w:val="left" w:pos="1980"/>
          <w:tab w:val="left" w:pos="3060"/>
          <w:tab w:val="left" w:pos="5310"/>
          <w:tab w:val="left" w:pos="6570"/>
        </w:tabs>
      </w:pPr>
      <w:r>
        <w:t>Clay low</w:t>
      </w:r>
      <w:r>
        <w:tab/>
        <w:t xml:space="preserve">    Porosity = 33 e</w:t>
      </w:r>
      <w:r>
        <w:rPr>
          <w:vertAlign w:val="superscript"/>
        </w:rPr>
        <w:t>-depth/1674</w:t>
      </w:r>
      <w:r>
        <w:rPr>
          <w:vertAlign w:val="superscript"/>
        </w:rPr>
        <w:tab/>
      </w:r>
      <w:r>
        <w:t>&gt; 172 m</w:t>
      </w:r>
      <w:r>
        <w:tab/>
      </w:r>
    </w:p>
    <w:p w14:paraId="590B803E" w14:textId="77777777" w:rsidR="00E85902" w:rsidRDefault="00E85902" w:rsidP="00E85902">
      <w:pPr>
        <w:pBdr>
          <w:bottom w:val="single" w:sz="12" w:space="1" w:color="auto"/>
        </w:pBdr>
        <w:tabs>
          <w:tab w:val="left" w:pos="1980"/>
          <w:tab w:val="left" w:pos="3060"/>
          <w:tab w:val="left" w:pos="5310"/>
          <w:tab w:val="left" w:pos="6570"/>
        </w:tabs>
      </w:pPr>
      <w:r>
        <w:t>Clay high</w:t>
      </w:r>
      <w:r>
        <w:tab/>
        <w:t>Porosity = 90 e</w:t>
      </w:r>
      <w:r>
        <w:rPr>
          <w:vertAlign w:val="superscript"/>
        </w:rPr>
        <w:t>-depth/425</w:t>
      </w:r>
      <w:r>
        <w:rPr>
          <w:vertAlign w:val="superscript"/>
        </w:rPr>
        <w:tab/>
      </w:r>
      <w:r>
        <w:t>&lt; 95</w:t>
      </w:r>
      <w:r>
        <w:tab/>
      </w:r>
    </w:p>
    <w:p w14:paraId="2943BD17" w14:textId="77777777" w:rsidR="00E85902" w:rsidRDefault="00E85902" w:rsidP="00E85902">
      <w:pPr>
        <w:pBdr>
          <w:bottom w:val="single" w:sz="12" w:space="1" w:color="auto"/>
        </w:pBdr>
        <w:tabs>
          <w:tab w:val="left" w:pos="1980"/>
          <w:tab w:val="left" w:pos="3060"/>
          <w:tab w:val="left" w:pos="5310"/>
          <w:tab w:val="left" w:pos="6570"/>
        </w:tabs>
      </w:pPr>
      <w:r>
        <w:t>Clay high</w:t>
      </w:r>
      <w:r>
        <w:tab/>
        <w:t xml:space="preserve">    Porosity = 76 e</w:t>
      </w:r>
      <w:r>
        <w:rPr>
          <w:vertAlign w:val="superscript"/>
        </w:rPr>
        <w:t>-depth/1674</w:t>
      </w:r>
      <w:r>
        <w:rPr>
          <w:vertAlign w:val="superscript"/>
        </w:rPr>
        <w:tab/>
      </w:r>
      <w:r>
        <w:t>&gt; 95</w:t>
      </w:r>
      <w:r>
        <w:tab/>
      </w:r>
    </w:p>
    <w:p w14:paraId="26B9EAC8" w14:textId="77777777" w:rsidR="00A67400" w:rsidRDefault="00A67400" w:rsidP="00154160">
      <w:pPr>
        <w:pBdr>
          <w:bottom w:val="single" w:sz="12" w:space="1" w:color="auto"/>
        </w:pBdr>
        <w:tabs>
          <w:tab w:val="left" w:pos="1980"/>
          <w:tab w:val="left" w:pos="3060"/>
          <w:tab w:val="left" w:pos="5310"/>
          <w:tab w:val="left" w:pos="6570"/>
        </w:tabs>
      </w:pPr>
    </w:p>
    <w:p w14:paraId="4570C2D0" w14:textId="77777777" w:rsidR="00154160" w:rsidRDefault="00154160" w:rsidP="00154160">
      <w:pPr>
        <w:pBdr>
          <w:bottom w:val="single" w:sz="12" w:space="1" w:color="auto"/>
        </w:pBdr>
        <w:tabs>
          <w:tab w:val="left" w:pos="1980"/>
          <w:tab w:val="left" w:pos="3060"/>
          <w:tab w:val="left" w:pos="5310"/>
          <w:tab w:val="left" w:pos="6570"/>
        </w:tabs>
      </w:pPr>
      <w:r>
        <w:t>Silt best</w:t>
      </w:r>
      <w:r>
        <w:tab/>
        <w:t>Porosity = 75 e</w:t>
      </w:r>
      <w:r>
        <w:rPr>
          <w:vertAlign w:val="superscript"/>
        </w:rPr>
        <w:t>-depth/419</w:t>
      </w:r>
      <w:r>
        <w:rPr>
          <w:vertAlign w:val="superscript"/>
        </w:rPr>
        <w:tab/>
      </w:r>
      <w:r w:rsidR="00F01FC5">
        <w:t>&lt; 97m</w:t>
      </w:r>
      <w:r w:rsidR="00F01FC5">
        <w:tab/>
      </w:r>
    </w:p>
    <w:p w14:paraId="11EE7C55" w14:textId="77777777" w:rsidR="00154160" w:rsidRDefault="00154160" w:rsidP="00154160">
      <w:pPr>
        <w:pBdr>
          <w:bottom w:val="single" w:sz="12" w:space="1" w:color="auto"/>
        </w:pBdr>
        <w:tabs>
          <w:tab w:val="left" w:pos="1980"/>
          <w:tab w:val="left" w:pos="3060"/>
          <w:tab w:val="left" w:pos="5310"/>
          <w:tab w:val="left" w:pos="6570"/>
        </w:tabs>
      </w:pPr>
      <w:r>
        <w:t>Silt best</w:t>
      </w:r>
      <w:r>
        <w:tab/>
      </w:r>
      <w:r w:rsidR="00A67400">
        <w:t xml:space="preserve">    </w:t>
      </w:r>
      <w:r>
        <w:t>Porosity = 63 e</w:t>
      </w:r>
      <w:r>
        <w:rPr>
          <w:vertAlign w:val="superscript"/>
        </w:rPr>
        <w:t>-depth/1675</w:t>
      </w:r>
      <w:r w:rsidR="00F01FC5">
        <w:rPr>
          <w:vertAlign w:val="superscript"/>
        </w:rPr>
        <w:tab/>
      </w:r>
      <w:r w:rsidR="00F01FC5">
        <w:t>&gt; 97m</w:t>
      </w:r>
    </w:p>
    <w:p w14:paraId="05248965" w14:textId="77777777" w:rsidR="00A67400" w:rsidRDefault="00A67400" w:rsidP="00A67400">
      <w:pPr>
        <w:pBdr>
          <w:bottom w:val="single" w:sz="12" w:space="1" w:color="auto"/>
        </w:pBdr>
        <w:tabs>
          <w:tab w:val="left" w:pos="1980"/>
          <w:tab w:val="left" w:pos="3060"/>
          <w:tab w:val="left" w:pos="5310"/>
          <w:tab w:val="left" w:pos="6570"/>
        </w:tabs>
      </w:pPr>
      <w:r>
        <w:t>Silt low</w:t>
      </w:r>
      <w:r>
        <w:tab/>
        <w:t>Porosity = 60 e</w:t>
      </w:r>
      <w:r>
        <w:rPr>
          <w:vertAlign w:val="superscript"/>
        </w:rPr>
        <w:t>-depth/420</w:t>
      </w:r>
      <w:r>
        <w:rPr>
          <w:vertAlign w:val="superscript"/>
        </w:rPr>
        <w:tab/>
      </w:r>
      <w:r>
        <w:t>&lt; 80</w:t>
      </w:r>
      <w:r>
        <w:tab/>
      </w:r>
    </w:p>
    <w:p w14:paraId="65B7AA3A" w14:textId="77777777" w:rsidR="00A67400" w:rsidRDefault="00A67400" w:rsidP="00A67400">
      <w:pPr>
        <w:pBdr>
          <w:bottom w:val="single" w:sz="12" w:space="1" w:color="auto"/>
        </w:pBdr>
        <w:tabs>
          <w:tab w:val="left" w:pos="1980"/>
          <w:tab w:val="left" w:pos="3060"/>
          <w:tab w:val="left" w:pos="5310"/>
          <w:tab w:val="left" w:pos="6570"/>
        </w:tabs>
      </w:pPr>
      <w:r>
        <w:t>Silt low</w:t>
      </w:r>
      <w:r>
        <w:tab/>
        <w:t xml:space="preserve">    Porosity = 52 e</w:t>
      </w:r>
      <w:r>
        <w:rPr>
          <w:vertAlign w:val="superscript"/>
        </w:rPr>
        <w:t>-depth/1676</w:t>
      </w:r>
      <w:r>
        <w:rPr>
          <w:vertAlign w:val="superscript"/>
        </w:rPr>
        <w:tab/>
      </w:r>
      <w:r>
        <w:t>&gt; 80</w:t>
      </w:r>
      <w:r>
        <w:tab/>
      </w:r>
    </w:p>
    <w:p w14:paraId="520A584C" w14:textId="77777777" w:rsidR="0093151C" w:rsidRDefault="0093151C" w:rsidP="0093151C">
      <w:pPr>
        <w:pBdr>
          <w:bottom w:val="single" w:sz="12" w:space="1" w:color="auto"/>
        </w:pBdr>
        <w:tabs>
          <w:tab w:val="left" w:pos="1980"/>
          <w:tab w:val="left" w:pos="3060"/>
          <w:tab w:val="left" w:pos="5310"/>
          <w:tab w:val="left" w:pos="6570"/>
        </w:tabs>
      </w:pPr>
      <w:r>
        <w:t>Silt high</w:t>
      </w:r>
      <w:r>
        <w:tab/>
        <w:t xml:space="preserve">Porosity = </w:t>
      </w:r>
      <w:r w:rsidR="00E85902">
        <w:t>85</w:t>
      </w:r>
      <w:r>
        <w:t xml:space="preserve"> e</w:t>
      </w:r>
      <w:r>
        <w:rPr>
          <w:vertAlign w:val="superscript"/>
        </w:rPr>
        <w:t>-depth/</w:t>
      </w:r>
      <w:r w:rsidR="00E85902">
        <w:rPr>
          <w:vertAlign w:val="superscript"/>
        </w:rPr>
        <w:t>418</w:t>
      </w:r>
      <w:r>
        <w:rPr>
          <w:vertAlign w:val="superscript"/>
        </w:rPr>
        <w:tab/>
      </w:r>
      <w:r>
        <w:t xml:space="preserve">&lt; </w:t>
      </w:r>
      <w:r w:rsidR="00E85902">
        <w:t>63</w:t>
      </w:r>
      <w:r>
        <w:tab/>
      </w:r>
    </w:p>
    <w:p w14:paraId="71EA44A8" w14:textId="77777777" w:rsidR="0093151C" w:rsidRDefault="0093151C" w:rsidP="0093151C">
      <w:pPr>
        <w:pBdr>
          <w:bottom w:val="single" w:sz="12" w:space="1" w:color="auto"/>
        </w:pBdr>
        <w:tabs>
          <w:tab w:val="left" w:pos="1980"/>
          <w:tab w:val="left" w:pos="3060"/>
          <w:tab w:val="left" w:pos="5310"/>
          <w:tab w:val="left" w:pos="6570"/>
        </w:tabs>
      </w:pPr>
      <w:r>
        <w:t>Silt high</w:t>
      </w:r>
      <w:r>
        <w:tab/>
        <w:t xml:space="preserve">    Porosity = </w:t>
      </w:r>
      <w:r w:rsidR="00E85902">
        <w:t>76</w:t>
      </w:r>
      <w:r>
        <w:t xml:space="preserve"> e</w:t>
      </w:r>
      <w:r>
        <w:rPr>
          <w:vertAlign w:val="superscript"/>
        </w:rPr>
        <w:t>-depth/167</w:t>
      </w:r>
      <w:r w:rsidR="00E85902">
        <w:rPr>
          <w:vertAlign w:val="superscript"/>
        </w:rPr>
        <w:t>7</w:t>
      </w:r>
      <w:r>
        <w:rPr>
          <w:vertAlign w:val="superscript"/>
        </w:rPr>
        <w:tab/>
      </w:r>
      <w:r>
        <w:t xml:space="preserve">&gt; </w:t>
      </w:r>
      <w:r w:rsidR="00E85902">
        <w:t>63</w:t>
      </w:r>
      <w:r>
        <w:tab/>
      </w:r>
    </w:p>
    <w:p w14:paraId="4358D432" w14:textId="77777777" w:rsidR="00A67400" w:rsidRDefault="00A67400" w:rsidP="00AA13A4">
      <w:pPr>
        <w:pBdr>
          <w:bottom w:val="single" w:sz="12" w:space="1" w:color="auto"/>
        </w:pBdr>
        <w:tabs>
          <w:tab w:val="left" w:pos="1980"/>
          <w:tab w:val="left" w:pos="3060"/>
          <w:tab w:val="left" w:pos="5310"/>
          <w:tab w:val="left" w:pos="6570"/>
        </w:tabs>
      </w:pPr>
    </w:p>
    <w:p w14:paraId="41D1630C" w14:textId="77777777" w:rsidR="00AA13A4" w:rsidRDefault="00AA13A4" w:rsidP="00AA13A4">
      <w:pPr>
        <w:pBdr>
          <w:bottom w:val="single" w:sz="12" w:space="1" w:color="auto"/>
        </w:pBdr>
        <w:tabs>
          <w:tab w:val="left" w:pos="1980"/>
          <w:tab w:val="left" w:pos="3060"/>
          <w:tab w:val="left" w:pos="5310"/>
          <w:tab w:val="left" w:pos="6570"/>
        </w:tabs>
      </w:pPr>
      <w:r>
        <w:t>Sand best</w:t>
      </w:r>
      <w:r>
        <w:tab/>
      </w:r>
      <w:r w:rsidR="00154160">
        <w:t>Porosity = 54.5 e</w:t>
      </w:r>
      <w:r w:rsidR="00154160">
        <w:rPr>
          <w:vertAlign w:val="superscript"/>
        </w:rPr>
        <w:t>-depth/1648</w:t>
      </w:r>
      <w:r>
        <w:tab/>
      </w:r>
    </w:p>
    <w:p w14:paraId="18D197E2" w14:textId="77777777" w:rsidR="00AA13A4" w:rsidRDefault="00AA13A4" w:rsidP="00AA13A4">
      <w:pPr>
        <w:pBdr>
          <w:bottom w:val="single" w:sz="12" w:space="1" w:color="auto"/>
        </w:pBdr>
        <w:tabs>
          <w:tab w:val="left" w:pos="1980"/>
          <w:tab w:val="left" w:pos="3060"/>
          <w:tab w:val="left" w:pos="5310"/>
          <w:tab w:val="left" w:pos="6570"/>
        </w:tabs>
      </w:pPr>
      <w:r>
        <w:t>Sand low</w:t>
      </w:r>
      <w:r>
        <w:tab/>
      </w:r>
      <w:r w:rsidR="00A67400">
        <w:t>Porosity = 40 e</w:t>
      </w:r>
      <w:r w:rsidR="00A67400">
        <w:rPr>
          <w:vertAlign w:val="superscript"/>
        </w:rPr>
        <w:t>-depth/2164</w:t>
      </w:r>
      <w:r>
        <w:tab/>
      </w:r>
    </w:p>
    <w:p w14:paraId="3BBC6862" w14:textId="77777777" w:rsidR="00AA13A4" w:rsidRDefault="00AA13A4" w:rsidP="00AA13A4">
      <w:pPr>
        <w:pBdr>
          <w:bottom w:val="single" w:sz="12" w:space="1" w:color="auto"/>
        </w:pBdr>
        <w:tabs>
          <w:tab w:val="left" w:pos="1980"/>
          <w:tab w:val="left" w:pos="3060"/>
          <w:tab w:val="left" w:pos="5310"/>
          <w:tab w:val="left" w:pos="6570"/>
        </w:tabs>
      </w:pPr>
      <w:r>
        <w:t>Sand high</w:t>
      </w:r>
      <w:r>
        <w:tab/>
      </w:r>
      <w:r w:rsidR="0093151C">
        <w:t>Porosity = 70 e</w:t>
      </w:r>
      <w:r w:rsidR="0093151C">
        <w:rPr>
          <w:vertAlign w:val="superscript"/>
        </w:rPr>
        <w:t>-depth/3566</w:t>
      </w:r>
      <w:r>
        <w:tab/>
      </w:r>
    </w:p>
    <w:p w14:paraId="45FD42AE" w14:textId="77777777" w:rsidR="00A67400" w:rsidRDefault="00A67400" w:rsidP="00AA13A4">
      <w:pPr>
        <w:pBdr>
          <w:bottom w:val="single" w:sz="12" w:space="1" w:color="auto"/>
        </w:pBdr>
        <w:tabs>
          <w:tab w:val="left" w:pos="1980"/>
          <w:tab w:val="left" w:pos="3060"/>
          <w:tab w:val="left" w:pos="5310"/>
          <w:tab w:val="left" w:pos="6570"/>
        </w:tabs>
      </w:pPr>
    </w:p>
    <w:p w14:paraId="1FF3E734" w14:textId="77777777" w:rsidR="00AA13A4" w:rsidRDefault="00AA13A4" w:rsidP="00AA13A4">
      <w:pPr>
        <w:pBdr>
          <w:bottom w:val="single" w:sz="12" w:space="1" w:color="auto"/>
        </w:pBdr>
        <w:tabs>
          <w:tab w:val="left" w:pos="1980"/>
          <w:tab w:val="left" w:pos="3060"/>
          <w:tab w:val="left" w:pos="5310"/>
          <w:tab w:val="left" w:pos="6570"/>
        </w:tabs>
      </w:pPr>
      <w:r>
        <w:t>Carbonate best</w:t>
      </w:r>
      <w:r>
        <w:tab/>
      </w:r>
      <w:r w:rsidR="00A67400">
        <w:t>Porosity = 88 e</w:t>
      </w:r>
      <w:r w:rsidR="00A67400">
        <w:rPr>
          <w:vertAlign w:val="superscript"/>
        </w:rPr>
        <w:t>-depth/1338</w:t>
      </w:r>
      <w:r>
        <w:tab/>
      </w:r>
    </w:p>
    <w:p w14:paraId="6AF96F22" w14:textId="77777777" w:rsidR="00AA13A4" w:rsidRDefault="00AA13A4" w:rsidP="00AA13A4">
      <w:pPr>
        <w:pBdr>
          <w:bottom w:val="single" w:sz="12" w:space="1" w:color="auto"/>
        </w:pBdr>
        <w:tabs>
          <w:tab w:val="left" w:pos="1980"/>
          <w:tab w:val="left" w:pos="3060"/>
          <w:tab w:val="left" w:pos="5310"/>
          <w:tab w:val="left" w:pos="6570"/>
        </w:tabs>
      </w:pPr>
      <w:r>
        <w:t>Carbonate low</w:t>
      </w:r>
      <w:r>
        <w:tab/>
      </w:r>
      <w:r w:rsidR="00A67400">
        <w:t xml:space="preserve">Porosity = </w:t>
      </w:r>
      <w:r w:rsidR="0093151C">
        <w:t>25</w:t>
      </w:r>
      <w:r w:rsidR="00A67400">
        <w:t xml:space="preserve"> e</w:t>
      </w:r>
      <w:r w:rsidR="0093151C">
        <w:rPr>
          <w:vertAlign w:val="superscript"/>
        </w:rPr>
        <w:t>-depth/3126</w:t>
      </w:r>
    </w:p>
    <w:p w14:paraId="7E2962DC" w14:textId="77777777" w:rsidR="00AA13A4" w:rsidRDefault="00AA13A4" w:rsidP="00AA13A4">
      <w:pPr>
        <w:pBdr>
          <w:bottom w:val="single" w:sz="12" w:space="1" w:color="auto"/>
        </w:pBdr>
        <w:tabs>
          <w:tab w:val="left" w:pos="1980"/>
          <w:tab w:val="left" w:pos="3060"/>
          <w:tab w:val="left" w:pos="5310"/>
          <w:tab w:val="left" w:pos="6570"/>
        </w:tabs>
      </w:pPr>
      <w:r>
        <w:t>Carbonate high</w:t>
      </w:r>
      <w:r>
        <w:tab/>
      </w:r>
      <w:r w:rsidR="00E85902">
        <w:t>Porosity = 90 e</w:t>
      </w:r>
      <w:r w:rsidR="00E85902">
        <w:rPr>
          <w:vertAlign w:val="superscript"/>
        </w:rPr>
        <w:t>-depth/1730</w:t>
      </w:r>
      <w:r>
        <w:tab/>
      </w:r>
    </w:p>
    <w:p w14:paraId="14C28756" w14:textId="77777777" w:rsidR="00AA13A4" w:rsidRDefault="00AA13A4" w:rsidP="00AA13A4">
      <w:pPr>
        <w:pBdr>
          <w:bottom w:val="single" w:sz="12" w:space="1" w:color="auto"/>
        </w:pBdr>
        <w:tabs>
          <w:tab w:val="left" w:pos="1980"/>
          <w:tab w:val="left" w:pos="3060"/>
          <w:tab w:val="left" w:pos="5310"/>
          <w:tab w:val="left" w:pos="6570"/>
        </w:tabs>
      </w:pPr>
    </w:p>
    <w:sectPr w:rsidR="00AA13A4" w:rsidSect="00AA25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A4"/>
    <w:rsid w:val="00154160"/>
    <w:rsid w:val="00767EC0"/>
    <w:rsid w:val="0093151C"/>
    <w:rsid w:val="00A5346A"/>
    <w:rsid w:val="00A67400"/>
    <w:rsid w:val="00AA13A4"/>
    <w:rsid w:val="00AA2557"/>
    <w:rsid w:val="00CC4BB6"/>
    <w:rsid w:val="00E85902"/>
    <w:rsid w:val="00F0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237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168</Words>
  <Characters>962</Characters>
  <Application>Microsoft Office Word</Application>
  <DocSecurity>0</DocSecurity>
  <Lines>8</Lines>
  <Paragraphs>2</Paragraphs>
  <ScaleCrop>false</ScaleCrop>
  <Company>WMU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Kominz</dc:creator>
  <cp:keywords/>
  <dc:description/>
  <cp:lastModifiedBy>Gina Harlow</cp:lastModifiedBy>
  <cp:revision>5</cp:revision>
  <dcterms:created xsi:type="dcterms:W3CDTF">2015-12-14T21:05:00Z</dcterms:created>
  <dcterms:modified xsi:type="dcterms:W3CDTF">2016-07-08T19:54:00Z</dcterms:modified>
</cp:coreProperties>
</file>