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FFF14" w14:textId="6884B88B" w:rsidR="00DF7B56" w:rsidRPr="00AB573D" w:rsidRDefault="00AB573D">
      <w:pPr>
        <w:rPr>
          <w:rFonts w:ascii="Times New Roman" w:hAnsi="Times New Roman" w:cs="Times New Roman"/>
          <w:b/>
          <w:bCs/>
          <w:sz w:val="24"/>
          <w:szCs w:val="24"/>
        </w:rPr>
      </w:pPr>
      <w:r w:rsidRPr="00AB573D">
        <w:rPr>
          <w:rFonts w:ascii="Times New Roman" w:hAnsi="Times New Roman" w:cs="Times New Roman"/>
          <w:b/>
          <w:bCs/>
          <w:sz w:val="24"/>
          <w:szCs w:val="24"/>
        </w:rPr>
        <w:t xml:space="preserve">Supplement Item </w:t>
      </w:r>
      <w:r w:rsidR="00691550">
        <w:rPr>
          <w:rFonts w:ascii="Times New Roman" w:hAnsi="Times New Roman" w:cs="Times New Roman"/>
          <w:b/>
          <w:bCs/>
          <w:sz w:val="24"/>
          <w:szCs w:val="24"/>
        </w:rPr>
        <w:t>S</w:t>
      </w:r>
      <w:r w:rsidRPr="00AB573D">
        <w:rPr>
          <w:rFonts w:ascii="Times New Roman" w:hAnsi="Times New Roman" w:cs="Times New Roman"/>
          <w:b/>
          <w:bCs/>
          <w:sz w:val="24"/>
          <w:szCs w:val="24"/>
        </w:rPr>
        <w:t>2</w:t>
      </w:r>
    </w:p>
    <w:p w14:paraId="01656BF5" w14:textId="77777777" w:rsidR="00DF7B56" w:rsidRDefault="00DF7B56"/>
    <w:p w14:paraId="327C1FDE" w14:textId="33B461D6" w:rsidR="00DF7B56" w:rsidRDefault="00AB573D" w:rsidP="00AB573D">
      <w:pPr>
        <w:pStyle w:val="ListParagraph"/>
        <w:ind w:left="0"/>
      </w:pPr>
      <w:r>
        <w:rPr>
          <w:rFonts w:ascii="Times New Roman" w:hAnsi="Times New Roman" w:cs="Times New Roman"/>
          <w:b/>
          <w:bCs/>
          <w:sz w:val="24"/>
          <w:szCs w:val="24"/>
        </w:rPr>
        <w:t>A) Sample location information</w:t>
      </w:r>
    </w:p>
    <w:tbl>
      <w:tblPr>
        <w:tblW w:w="9445" w:type="dxa"/>
        <w:tblLayout w:type="fixed"/>
        <w:tblLook w:val="04A0" w:firstRow="1" w:lastRow="0" w:firstColumn="1" w:lastColumn="0" w:noHBand="0" w:noVBand="1"/>
      </w:tblPr>
      <w:tblGrid>
        <w:gridCol w:w="1075"/>
        <w:gridCol w:w="1350"/>
        <w:gridCol w:w="1080"/>
        <w:gridCol w:w="1170"/>
        <w:gridCol w:w="1890"/>
        <w:gridCol w:w="2880"/>
      </w:tblGrid>
      <w:tr w:rsidR="00DF7B56" w:rsidRPr="00DF7B56" w14:paraId="00E85C2A" w14:textId="77777777" w:rsidTr="00DF7B56">
        <w:trPr>
          <w:trHeight w:val="310"/>
        </w:trPr>
        <w:tc>
          <w:tcPr>
            <w:tcW w:w="10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8DFD8" w14:textId="77777777" w:rsidR="00DF7B56" w:rsidRPr="00DF7B56" w:rsidRDefault="00DF7B56" w:rsidP="00DF7B56">
            <w:pPr>
              <w:spacing w:after="0" w:line="240" w:lineRule="auto"/>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Sample</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2601FF6" w14:textId="77777777" w:rsidR="00DF7B56" w:rsidRPr="00DF7B56" w:rsidRDefault="00DF7B56" w:rsidP="00DF7B56">
            <w:pPr>
              <w:spacing w:after="0" w:line="240" w:lineRule="auto"/>
              <w:jc w:val="center"/>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IGSN</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CB6E693" w14:textId="77777777" w:rsidR="00DF7B56" w:rsidRPr="00DF7B56" w:rsidRDefault="00DF7B56" w:rsidP="00DF7B56">
            <w:pPr>
              <w:spacing w:after="0" w:line="240" w:lineRule="auto"/>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Latitude</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6FB876CE" w14:textId="77777777" w:rsidR="00DF7B56" w:rsidRPr="00DF7B56" w:rsidRDefault="00DF7B56" w:rsidP="00DF7B56">
            <w:pPr>
              <w:spacing w:after="0" w:line="240" w:lineRule="auto"/>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Longitude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12B2C223" w14:textId="77777777" w:rsidR="00DF7B56" w:rsidRPr="00DF7B56" w:rsidRDefault="00DF7B56" w:rsidP="00DF7B56">
            <w:pPr>
              <w:spacing w:after="0" w:line="240" w:lineRule="auto"/>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 xml:space="preserve">Map unit Trettin (1998) </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6ECE7195" w14:textId="77777777" w:rsidR="00DF7B56" w:rsidRPr="00DF7B56" w:rsidRDefault="00DF7B56" w:rsidP="00DF7B56">
            <w:pPr>
              <w:spacing w:after="0" w:line="240" w:lineRule="auto"/>
              <w:rPr>
                <w:rFonts w:ascii="Times New Roman" w:eastAsia="Times New Roman" w:hAnsi="Times New Roman" w:cs="Times New Roman"/>
                <w:b/>
                <w:bCs/>
                <w:color w:val="000000"/>
                <w:kern w:val="0"/>
                <w:sz w:val="20"/>
                <w:szCs w:val="20"/>
                <w14:ligatures w14:val="none"/>
              </w:rPr>
            </w:pPr>
            <w:r w:rsidRPr="00DF7B56">
              <w:rPr>
                <w:rFonts w:ascii="Times New Roman" w:eastAsia="Times New Roman" w:hAnsi="Times New Roman" w:cs="Times New Roman"/>
                <w:b/>
                <w:bCs/>
                <w:color w:val="000000"/>
                <w:kern w:val="0"/>
                <w:sz w:val="20"/>
                <w:szCs w:val="20"/>
                <w14:ligatures w14:val="none"/>
              </w:rPr>
              <w:t>Map unit (revised)</w:t>
            </w:r>
          </w:p>
        </w:tc>
      </w:tr>
      <w:tr w:rsidR="00DF7B56" w:rsidRPr="00DF7B56" w14:paraId="223AD7D2" w14:textId="77777777" w:rsidTr="00DF7B56">
        <w:trPr>
          <w:trHeight w:val="310"/>
        </w:trPr>
        <w:tc>
          <w:tcPr>
            <w:tcW w:w="1075" w:type="dxa"/>
            <w:tcBorders>
              <w:top w:val="nil"/>
              <w:left w:val="single" w:sz="4" w:space="0" w:color="auto"/>
              <w:bottom w:val="nil"/>
              <w:right w:val="single" w:sz="4" w:space="0" w:color="auto"/>
            </w:tcBorders>
            <w:shd w:val="clear" w:color="auto" w:fill="auto"/>
            <w:noWrap/>
            <w:vAlign w:val="bottom"/>
            <w:hideMark/>
          </w:tcPr>
          <w:p w14:paraId="6D24749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350" w:type="dxa"/>
            <w:tcBorders>
              <w:top w:val="nil"/>
              <w:left w:val="nil"/>
              <w:bottom w:val="nil"/>
              <w:right w:val="single" w:sz="4" w:space="0" w:color="auto"/>
            </w:tcBorders>
            <w:shd w:val="clear" w:color="auto" w:fill="auto"/>
            <w:noWrap/>
            <w:vAlign w:val="bottom"/>
            <w:hideMark/>
          </w:tcPr>
          <w:p w14:paraId="2A9AEEE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080" w:type="dxa"/>
            <w:tcBorders>
              <w:top w:val="nil"/>
              <w:left w:val="nil"/>
              <w:bottom w:val="nil"/>
              <w:right w:val="single" w:sz="4" w:space="0" w:color="auto"/>
            </w:tcBorders>
            <w:shd w:val="clear" w:color="auto" w:fill="auto"/>
            <w:noWrap/>
            <w:vAlign w:val="bottom"/>
            <w:hideMark/>
          </w:tcPr>
          <w:p w14:paraId="14CBCB9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170" w:type="dxa"/>
            <w:tcBorders>
              <w:top w:val="nil"/>
              <w:left w:val="nil"/>
              <w:bottom w:val="nil"/>
              <w:right w:val="single" w:sz="4" w:space="0" w:color="auto"/>
            </w:tcBorders>
            <w:shd w:val="clear" w:color="auto" w:fill="auto"/>
            <w:noWrap/>
            <w:vAlign w:val="bottom"/>
            <w:hideMark/>
          </w:tcPr>
          <w:p w14:paraId="694E381E"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890" w:type="dxa"/>
            <w:tcBorders>
              <w:top w:val="nil"/>
              <w:left w:val="nil"/>
              <w:bottom w:val="nil"/>
              <w:right w:val="single" w:sz="4" w:space="0" w:color="auto"/>
            </w:tcBorders>
            <w:shd w:val="clear" w:color="auto" w:fill="auto"/>
            <w:noWrap/>
            <w:vAlign w:val="bottom"/>
            <w:hideMark/>
          </w:tcPr>
          <w:p w14:paraId="78CBD60C"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2880" w:type="dxa"/>
            <w:tcBorders>
              <w:top w:val="nil"/>
              <w:left w:val="single" w:sz="4" w:space="0" w:color="auto"/>
              <w:bottom w:val="nil"/>
              <w:right w:val="single" w:sz="4" w:space="0" w:color="auto"/>
            </w:tcBorders>
            <w:shd w:val="clear" w:color="auto" w:fill="auto"/>
            <w:noWrap/>
            <w:vAlign w:val="bottom"/>
            <w:hideMark/>
          </w:tcPr>
          <w:p w14:paraId="3EDF93EE"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r>
      <w:tr w:rsidR="00DF7B56" w:rsidRPr="00DF7B56" w14:paraId="16F69DB8"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46765C4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17-02</w:t>
            </w:r>
          </w:p>
        </w:tc>
        <w:tc>
          <w:tcPr>
            <w:tcW w:w="1350" w:type="dxa"/>
            <w:tcBorders>
              <w:top w:val="nil"/>
              <w:left w:val="nil"/>
              <w:bottom w:val="nil"/>
              <w:right w:val="nil"/>
            </w:tcBorders>
            <w:shd w:val="clear" w:color="auto" w:fill="auto"/>
            <w:noWrap/>
            <w:hideMark/>
          </w:tcPr>
          <w:p w14:paraId="45BE99C2"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IEMCC0014</w:t>
            </w:r>
          </w:p>
        </w:tc>
        <w:tc>
          <w:tcPr>
            <w:tcW w:w="1080" w:type="dxa"/>
            <w:tcBorders>
              <w:top w:val="nil"/>
              <w:left w:val="single" w:sz="4" w:space="0" w:color="auto"/>
              <w:bottom w:val="nil"/>
              <w:right w:val="single" w:sz="4" w:space="0" w:color="auto"/>
            </w:tcBorders>
            <w:shd w:val="clear" w:color="auto" w:fill="auto"/>
            <w:noWrap/>
            <w:hideMark/>
          </w:tcPr>
          <w:p w14:paraId="3C1D876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82.224647</w:t>
            </w:r>
          </w:p>
        </w:tc>
        <w:tc>
          <w:tcPr>
            <w:tcW w:w="1170" w:type="dxa"/>
            <w:tcBorders>
              <w:top w:val="nil"/>
              <w:left w:val="nil"/>
              <w:bottom w:val="nil"/>
              <w:right w:val="single" w:sz="4" w:space="0" w:color="auto"/>
            </w:tcBorders>
            <w:shd w:val="clear" w:color="auto" w:fill="auto"/>
            <w:noWrap/>
            <w:hideMark/>
          </w:tcPr>
          <w:p w14:paraId="53DFA79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-82.632905</w:t>
            </w:r>
          </w:p>
        </w:tc>
        <w:tc>
          <w:tcPr>
            <w:tcW w:w="1890" w:type="dxa"/>
            <w:tcBorders>
              <w:top w:val="nil"/>
              <w:left w:val="nil"/>
              <w:bottom w:val="nil"/>
              <w:right w:val="single" w:sz="4" w:space="0" w:color="auto"/>
            </w:tcBorders>
            <w:shd w:val="clear" w:color="auto" w:fill="auto"/>
            <w:hideMark/>
          </w:tcPr>
          <w:p w14:paraId="462E639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7CB06A9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r>
      <w:tr w:rsidR="00DF7B56" w:rsidRPr="00DF7B56" w14:paraId="1AAF71E9" w14:textId="77777777" w:rsidTr="00DF7B56">
        <w:trPr>
          <w:trHeight w:val="930"/>
        </w:trPr>
        <w:tc>
          <w:tcPr>
            <w:tcW w:w="1075" w:type="dxa"/>
            <w:tcBorders>
              <w:top w:val="nil"/>
              <w:left w:val="single" w:sz="4" w:space="0" w:color="auto"/>
              <w:bottom w:val="nil"/>
              <w:right w:val="single" w:sz="4" w:space="0" w:color="auto"/>
            </w:tcBorders>
            <w:shd w:val="clear" w:color="auto" w:fill="auto"/>
            <w:noWrap/>
            <w:hideMark/>
          </w:tcPr>
          <w:p w14:paraId="0E0D546B"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17-14</w:t>
            </w:r>
          </w:p>
        </w:tc>
        <w:tc>
          <w:tcPr>
            <w:tcW w:w="1350" w:type="dxa"/>
            <w:tcBorders>
              <w:top w:val="nil"/>
              <w:left w:val="nil"/>
              <w:bottom w:val="nil"/>
              <w:right w:val="nil"/>
            </w:tcBorders>
            <w:shd w:val="clear" w:color="auto" w:fill="auto"/>
            <w:noWrap/>
            <w:hideMark/>
          </w:tcPr>
          <w:p w14:paraId="306C45AB"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IEMCC001G</w:t>
            </w:r>
          </w:p>
        </w:tc>
        <w:tc>
          <w:tcPr>
            <w:tcW w:w="1080" w:type="dxa"/>
            <w:tcBorders>
              <w:top w:val="nil"/>
              <w:left w:val="single" w:sz="4" w:space="0" w:color="auto"/>
              <w:bottom w:val="nil"/>
              <w:right w:val="single" w:sz="4" w:space="0" w:color="auto"/>
            </w:tcBorders>
            <w:shd w:val="clear" w:color="auto" w:fill="auto"/>
            <w:noWrap/>
            <w:hideMark/>
          </w:tcPr>
          <w:p w14:paraId="44B97ED2"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82.222702</w:t>
            </w:r>
          </w:p>
        </w:tc>
        <w:tc>
          <w:tcPr>
            <w:tcW w:w="1170" w:type="dxa"/>
            <w:tcBorders>
              <w:top w:val="nil"/>
              <w:left w:val="nil"/>
              <w:bottom w:val="nil"/>
              <w:right w:val="single" w:sz="4" w:space="0" w:color="auto"/>
            </w:tcBorders>
            <w:shd w:val="clear" w:color="auto" w:fill="auto"/>
            <w:noWrap/>
            <w:hideMark/>
          </w:tcPr>
          <w:p w14:paraId="1B4325FE"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-82.628091</w:t>
            </w:r>
          </w:p>
        </w:tc>
        <w:tc>
          <w:tcPr>
            <w:tcW w:w="1890" w:type="dxa"/>
            <w:tcBorders>
              <w:top w:val="nil"/>
              <w:left w:val="nil"/>
              <w:bottom w:val="nil"/>
              <w:right w:val="single" w:sz="4" w:space="0" w:color="auto"/>
            </w:tcBorders>
            <w:shd w:val="clear" w:color="auto" w:fill="auto"/>
            <w:hideMark/>
          </w:tcPr>
          <w:p w14:paraId="7A1543BB"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1CD4618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fault block of Pearya Succession 1 in Kulutingwak Fm. (Type B)</w:t>
            </w:r>
          </w:p>
        </w:tc>
      </w:tr>
      <w:tr w:rsidR="00DF7B56" w:rsidRPr="00DF7B56" w14:paraId="0FE7EF19"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57B1ABA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17-16</w:t>
            </w:r>
          </w:p>
        </w:tc>
        <w:tc>
          <w:tcPr>
            <w:tcW w:w="1350" w:type="dxa"/>
            <w:tcBorders>
              <w:top w:val="nil"/>
              <w:left w:val="nil"/>
              <w:bottom w:val="nil"/>
              <w:right w:val="nil"/>
            </w:tcBorders>
            <w:shd w:val="clear" w:color="auto" w:fill="auto"/>
            <w:noWrap/>
            <w:hideMark/>
          </w:tcPr>
          <w:p w14:paraId="5612B50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IEMCC001I</w:t>
            </w:r>
          </w:p>
        </w:tc>
        <w:tc>
          <w:tcPr>
            <w:tcW w:w="1080" w:type="dxa"/>
            <w:tcBorders>
              <w:top w:val="nil"/>
              <w:left w:val="single" w:sz="4" w:space="0" w:color="auto"/>
              <w:bottom w:val="nil"/>
              <w:right w:val="single" w:sz="4" w:space="0" w:color="auto"/>
            </w:tcBorders>
            <w:shd w:val="clear" w:color="auto" w:fill="auto"/>
            <w:noWrap/>
            <w:hideMark/>
          </w:tcPr>
          <w:p w14:paraId="26B7B07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82.221169</w:t>
            </w:r>
          </w:p>
        </w:tc>
        <w:tc>
          <w:tcPr>
            <w:tcW w:w="1170" w:type="dxa"/>
            <w:tcBorders>
              <w:top w:val="nil"/>
              <w:left w:val="nil"/>
              <w:bottom w:val="nil"/>
              <w:right w:val="single" w:sz="4" w:space="0" w:color="auto"/>
            </w:tcBorders>
            <w:shd w:val="clear" w:color="auto" w:fill="auto"/>
            <w:noWrap/>
            <w:hideMark/>
          </w:tcPr>
          <w:p w14:paraId="6FF8FC9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-82.625859</w:t>
            </w:r>
          </w:p>
        </w:tc>
        <w:tc>
          <w:tcPr>
            <w:tcW w:w="1890" w:type="dxa"/>
            <w:tcBorders>
              <w:top w:val="nil"/>
              <w:left w:val="nil"/>
              <w:bottom w:val="nil"/>
              <w:right w:val="single" w:sz="4" w:space="0" w:color="auto"/>
            </w:tcBorders>
            <w:shd w:val="clear" w:color="auto" w:fill="auto"/>
            <w:hideMark/>
          </w:tcPr>
          <w:p w14:paraId="3E005F9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2F5FF93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r>
      <w:tr w:rsidR="00DF7B56" w:rsidRPr="00DF7B56" w14:paraId="45DFF5B4" w14:textId="77777777" w:rsidTr="00DF7B56">
        <w:trPr>
          <w:trHeight w:val="620"/>
        </w:trPr>
        <w:tc>
          <w:tcPr>
            <w:tcW w:w="1075" w:type="dxa"/>
            <w:tcBorders>
              <w:top w:val="nil"/>
              <w:left w:val="single" w:sz="4" w:space="0" w:color="auto"/>
              <w:bottom w:val="nil"/>
              <w:right w:val="single" w:sz="4" w:space="0" w:color="auto"/>
            </w:tcBorders>
            <w:shd w:val="clear" w:color="auto" w:fill="auto"/>
            <w:noWrap/>
            <w:hideMark/>
          </w:tcPr>
          <w:p w14:paraId="4FCC563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17-18</w:t>
            </w:r>
          </w:p>
        </w:tc>
        <w:tc>
          <w:tcPr>
            <w:tcW w:w="1350" w:type="dxa"/>
            <w:tcBorders>
              <w:top w:val="nil"/>
              <w:left w:val="nil"/>
              <w:bottom w:val="nil"/>
              <w:right w:val="nil"/>
            </w:tcBorders>
            <w:shd w:val="clear" w:color="auto" w:fill="auto"/>
            <w:noWrap/>
            <w:hideMark/>
          </w:tcPr>
          <w:p w14:paraId="6D1373E9"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IEMCC001K</w:t>
            </w:r>
          </w:p>
        </w:tc>
        <w:tc>
          <w:tcPr>
            <w:tcW w:w="1080" w:type="dxa"/>
            <w:tcBorders>
              <w:top w:val="nil"/>
              <w:left w:val="single" w:sz="4" w:space="0" w:color="auto"/>
              <w:bottom w:val="nil"/>
              <w:right w:val="single" w:sz="4" w:space="0" w:color="auto"/>
            </w:tcBorders>
            <w:shd w:val="clear" w:color="auto" w:fill="auto"/>
            <w:noWrap/>
            <w:hideMark/>
          </w:tcPr>
          <w:p w14:paraId="1E5290E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82.243837</w:t>
            </w:r>
          </w:p>
        </w:tc>
        <w:tc>
          <w:tcPr>
            <w:tcW w:w="1170" w:type="dxa"/>
            <w:tcBorders>
              <w:top w:val="nil"/>
              <w:left w:val="nil"/>
              <w:bottom w:val="nil"/>
              <w:right w:val="single" w:sz="4" w:space="0" w:color="auto"/>
            </w:tcBorders>
            <w:shd w:val="clear" w:color="auto" w:fill="auto"/>
            <w:noWrap/>
            <w:hideMark/>
          </w:tcPr>
          <w:p w14:paraId="608CDC7B"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-82.534269</w:t>
            </w:r>
          </w:p>
        </w:tc>
        <w:tc>
          <w:tcPr>
            <w:tcW w:w="1890" w:type="dxa"/>
            <w:tcBorders>
              <w:top w:val="nil"/>
              <w:left w:val="nil"/>
              <w:bottom w:val="nil"/>
              <w:right w:val="single" w:sz="4" w:space="0" w:color="auto"/>
            </w:tcBorders>
            <w:shd w:val="clear" w:color="auto" w:fill="auto"/>
            <w:hideMark/>
          </w:tcPr>
          <w:p w14:paraId="16F3453C"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Pearya, Succession I</w:t>
            </w:r>
          </w:p>
        </w:tc>
        <w:tc>
          <w:tcPr>
            <w:tcW w:w="2880" w:type="dxa"/>
            <w:tcBorders>
              <w:top w:val="nil"/>
              <w:left w:val="nil"/>
              <w:bottom w:val="nil"/>
              <w:right w:val="single" w:sz="4" w:space="0" w:color="auto"/>
            </w:tcBorders>
            <w:shd w:val="clear" w:color="auto" w:fill="auto"/>
            <w:hideMark/>
          </w:tcPr>
          <w:p w14:paraId="0DB3CD8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 (fault block in Pearya basement)</w:t>
            </w:r>
          </w:p>
        </w:tc>
      </w:tr>
      <w:tr w:rsidR="00DF7B56" w:rsidRPr="00DF7B56" w14:paraId="047F7457"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3BE1CF6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17-20</w:t>
            </w:r>
          </w:p>
        </w:tc>
        <w:tc>
          <w:tcPr>
            <w:tcW w:w="1350" w:type="dxa"/>
            <w:tcBorders>
              <w:top w:val="nil"/>
              <w:left w:val="nil"/>
              <w:bottom w:val="nil"/>
              <w:right w:val="nil"/>
            </w:tcBorders>
            <w:shd w:val="clear" w:color="auto" w:fill="auto"/>
            <w:noWrap/>
            <w:hideMark/>
          </w:tcPr>
          <w:p w14:paraId="60DFB56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IEMCC001M</w:t>
            </w:r>
          </w:p>
        </w:tc>
        <w:tc>
          <w:tcPr>
            <w:tcW w:w="1080" w:type="dxa"/>
            <w:tcBorders>
              <w:top w:val="nil"/>
              <w:left w:val="single" w:sz="4" w:space="0" w:color="auto"/>
              <w:bottom w:val="nil"/>
              <w:right w:val="single" w:sz="4" w:space="0" w:color="auto"/>
            </w:tcBorders>
            <w:shd w:val="clear" w:color="auto" w:fill="auto"/>
            <w:noWrap/>
            <w:hideMark/>
          </w:tcPr>
          <w:p w14:paraId="013E453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82.244093</w:t>
            </w:r>
          </w:p>
        </w:tc>
        <w:tc>
          <w:tcPr>
            <w:tcW w:w="1170" w:type="dxa"/>
            <w:tcBorders>
              <w:top w:val="nil"/>
              <w:left w:val="nil"/>
              <w:bottom w:val="nil"/>
              <w:right w:val="single" w:sz="4" w:space="0" w:color="auto"/>
            </w:tcBorders>
            <w:shd w:val="clear" w:color="auto" w:fill="auto"/>
            <w:noWrap/>
            <w:hideMark/>
          </w:tcPr>
          <w:p w14:paraId="4CF16BC6"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-82.538008</w:t>
            </w:r>
          </w:p>
        </w:tc>
        <w:tc>
          <w:tcPr>
            <w:tcW w:w="1890" w:type="dxa"/>
            <w:tcBorders>
              <w:top w:val="nil"/>
              <w:left w:val="nil"/>
              <w:bottom w:val="nil"/>
              <w:right w:val="single" w:sz="4" w:space="0" w:color="auto"/>
            </w:tcBorders>
            <w:shd w:val="clear" w:color="auto" w:fill="auto"/>
            <w:hideMark/>
          </w:tcPr>
          <w:p w14:paraId="64C07840"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Pearya, Succession I</w:t>
            </w:r>
          </w:p>
        </w:tc>
        <w:tc>
          <w:tcPr>
            <w:tcW w:w="2880" w:type="dxa"/>
            <w:tcBorders>
              <w:top w:val="nil"/>
              <w:left w:val="nil"/>
              <w:bottom w:val="nil"/>
              <w:right w:val="single" w:sz="4" w:space="0" w:color="auto"/>
            </w:tcBorders>
            <w:shd w:val="clear" w:color="auto" w:fill="auto"/>
            <w:hideMark/>
          </w:tcPr>
          <w:p w14:paraId="46D2151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Pearya, Succession II</w:t>
            </w:r>
          </w:p>
        </w:tc>
      </w:tr>
      <w:tr w:rsidR="00DF7B56" w:rsidRPr="00DF7B56" w14:paraId="4D721D81"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289ED97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17-39</w:t>
            </w:r>
          </w:p>
        </w:tc>
        <w:tc>
          <w:tcPr>
            <w:tcW w:w="1350" w:type="dxa"/>
            <w:tcBorders>
              <w:top w:val="nil"/>
              <w:left w:val="nil"/>
              <w:bottom w:val="nil"/>
              <w:right w:val="nil"/>
            </w:tcBorders>
            <w:shd w:val="clear" w:color="auto" w:fill="auto"/>
            <w:noWrap/>
            <w:hideMark/>
          </w:tcPr>
          <w:p w14:paraId="7108817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IEMCC0025</w:t>
            </w:r>
          </w:p>
        </w:tc>
        <w:tc>
          <w:tcPr>
            <w:tcW w:w="1080" w:type="dxa"/>
            <w:tcBorders>
              <w:top w:val="nil"/>
              <w:left w:val="single" w:sz="4" w:space="0" w:color="auto"/>
              <w:bottom w:val="nil"/>
              <w:right w:val="single" w:sz="4" w:space="0" w:color="auto"/>
            </w:tcBorders>
            <w:shd w:val="clear" w:color="auto" w:fill="auto"/>
            <w:noWrap/>
            <w:hideMark/>
          </w:tcPr>
          <w:p w14:paraId="6E5C968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82.092931</w:t>
            </w:r>
          </w:p>
        </w:tc>
        <w:tc>
          <w:tcPr>
            <w:tcW w:w="1170" w:type="dxa"/>
            <w:tcBorders>
              <w:top w:val="nil"/>
              <w:left w:val="nil"/>
              <w:bottom w:val="nil"/>
              <w:right w:val="single" w:sz="4" w:space="0" w:color="auto"/>
            </w:tcBorders>
            <w:shd w:val="clear" w:color="auto" w:fill="auto"/>
            <w:noWrap/>
            <w:hideMark/>
          </w:tcPr>
          <w:p w14:paraId="71071466"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-81.623002</w:t>
            </w:r>
          </w:p>
        </w:tc>
        <w:tc>
          <w:tcPr>
            <w:tcW w:w="1890" w:type="dxa"/>
            <w:tcBorders>
              <w:top w:val="nil"/>
              <w:left w:val="nil"/>
              <w:bottom w:val="nil"/>
              <w:right w:val="single" w:sz="4" w:space="0" w:color="auto"/>
            </w:tcBorders>
            <w:shd w:val="clear" w:color="auto" w:fill="auto"/>
            <w:hideMark/>
          </w:tcPr>
          <w:p w14:paraId="37A6942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Danish River Fm.</w:t>
            </w:r>
          </w:p>
        </w:tc>
        <w:tc>
          <w:tcPr>
            <w:tcW w:w="2880" w:type="dxa"/>
            <w:tcBorders>
              <w:top w:val="nil"/>
              <w:left w:val="nil"/>
              <w:bottom w:val="nil"/>
              <w:right w:val="single" w:sz="4" w:space="0" w:color="auto"/>
            </w:tcBorders>
            <w:shd w:val="clear" w:color="auto" w:fill="auto"/>
            <w:hideMark/>
          </w:tcPr>
          <w:p w14:paraId="0C8E62D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Danish River Fm.</w:t>
            </w:r>
          </w:p>
        </w:tc>
      </w:tr>
      <w:tr w:rsidR="00DF7B56" w:rsidRPr="00DF7B56" w14:paraId="75C287E1" w14:textId="77777777" w:rsidTr="00DF7B56">
        <w:trPr>
          <w:trHeight w:val="930"/>
        </w:trPr>
        <w:tc>
          <w:tcPr>
            <w:tcW w:w="1075" w:type="dxa"/>
            <w:tcBorders>
              <w:top w:val="nil"/>
              <w:left w:val="single" w:sz="4" w:space="0" w:color="auto"/>
              <w:bottom w:val="nil"/>
              <w:right w:val="single" w:sz="4" w:space="0" w:color="auto"/>
            </w:tcBorders>
            <w:shd w:val="clear" w:color="auto" w:fill="auto"/>
            <w:noWrap/>
            <w:hideMark/>
          </w:tcPr>
          <w:p w14:paraId="2DE2CA70"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17-55</w:t>
            </w:r>
          </w:p>
        </w:tc>
        <w:tc>
          <w:tcPr>
            <w:tcW w:w="1350" w:type="dxa"/>
            <w:tcBorders>
              <w:top w:val="nil"/>
              <w:left w:val="nil"/>
              <w:bottom w:val="nil"/>
              <w:right w:val="nil"/>
            </w:tcBorders>
            <w:shd w:val="clear" w:color="auto" w:fill="auto"/>
            <w:noWrap/>
            <w:hideMark/>
          </w:tcPr>
          <w:p w14:paraId="707CE5B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IEMCC002C</w:t>
            </w:r>
          </w:p>
        </w:tc>
        <w:tc>
          <w:tcPr>
            <w:tcW w:w="1080" w:type="dxa"/>
            <w:tcBorders>
              <w:top w:val="nil"/>
              <w:left w:val="single" w:sz="4" w:space="0" w:color="auto"/>
              <w:bottom w:val="nil"/>
              <w:right w:val="single" w:sz="4" w:space="0" w:color="auto"/>
            </w:tcBorders>
            <w:shd w:val="clear" w:color="auto" w:fill="auto"/>
            <w:noWrap/>
            <w:hideMark/>
          </w:tcPr>
          <w:p w14:paraId="028615D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82.189649</w:t>
            </w:r>
          </w:p>
        </w:tc>
        <w:tc>
          <w:tcPr>
            <w:tcW w:w="1170" w:type="dxa"/>
            <w:tcBorders>
              <w:top w:val="nil"/>
              <w:left w:val="nil"/>
              <w:bottom w:val="nil"/>
              <w:right w:val="single" w:sz="4" w:space="0" w:color="auto"/>
            </w:tcBorders>
            <w:shd w:val="clear" w:color="auto" w:fill="auto"/>
            <w:noWrap/>
            <w:hideMark/>
          </w:tcPr>
          <w:p w14:paraId="6D01C4E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-82.792365</w:t>
            </w:r>
          </w:p>
        </w:tc>
        <w:tc>
          <w:tcPr>
            <w:tcW w:w="1890" w:type="dxa"/>
            <w:tcBorders>
              <w:top w:val="nil"/>
              <w:left w:val="nil"/>
              <w:bottom w:val="nil"/>
              <w:right w:val="single" w:sz="4" w:space="0" w:color="auto"/>
            </w:tcBorders>
            <w:shd w:val="clear" w:color="auto" w:fill="auto"/>
            <w:hideMark/>
          </w:tcPr>
          <w:p w14:paraId="77EAE6C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09A40E3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fault block of Danish River Fm. in Kulutingwak Formation (Type B)</w:t>
            </w:r>
          </w:p>
        </w:tc>
      </w:tr>
      <w:tr w:rsidR="00DF7B56" w:rsidRPr="00DF7B56" w14:paraId="57E21518"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42E3C78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17-60</w:t>
            </w:r>
          </w:p>
        </w:tc>
        <w:tc>
          <w:tcPr>
            <w:tcW w:w="1350" w:type="dxa"/>
            <w:tcBorders>
              <w:top w:val="nil"/>
              <w:left w:val="nil"/>
              <w:bottom w:val="nil"/>
              <w:right w:val="nil"/>
            </w:tcBorders>
            <w:shd w:val="clear" w:color="auto" w:fill="auto"/>
            <w:noWrap/>
            <w:hideMark/>
          </w:tcPr>
          <w:p w14:paraId="3769C156"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IEMCC002H</w:t>
            </w:r>
          </w:p>
        </w:tc>
        <w:tc>
          <w:tcPr>
            <w:tcW w:w="1080" w:type="dxa"/>
            <w:tcBorders>
              <w:top w:val="nil"/>
              <w:left w:val="single" w:sz="4" w:space="0" w:color="auto"/>
              <w:bottom w:val="nil"/>
              <w:right w:val="single" w:sz="4" w:space="0" w:color="auto"/>
            </w:tcBorders>
            <w:shd w:val="clear" w:color="auto" w:fill="auto"/>
            <w:noWrap/>
            <w:hideMark/>
          </w:tcPr>
          <w:p w14:paraId="6F2AC46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82.196168</w:t>
            </w:r>
          </w:p>
        </w:tc>
        <w:tc>
          <w:tcPr>
            <w:tcW w:w="1170" w:type="dxa"/>
            <w:tcBorders>
              <w:top w:val="nil"/>
              <w:left w:val="nil"/>
              <w:bottom w:val="nil"/>
              <w:right w:val="single" w:sz="4" w:space="0" w:color="auto"/>
            </w:tcBorders>
            <w:shd w:val="clear" w:color="auto" w:fill="auto"/>
            <w:noWrap/>
            <w:hideMark/>
          </w:tcPr>
          <w:p w14:paraId="56BE6EA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-82.457822</w:t>
            </w:r>
          </w:p>
        </w:tc>
        <w:tc>
          <w:tcPr>
            <w:tcW w:w="1890" w:type="dxa"/>
            <w:tcBorders>
              <w:top w:val="nil"/>
              <w:left w:val="nil"/>
              <w:bottom w:val="nil"/>
              <w:right w:val="single" w:sz="4" w:space="0" w:color="auto"/>
            </w:tcBorders>
            <w:shd w:val="clear" w:color="auto" w:fill="auto"/>
            <w:hideMark/>
          </w:tcPr>
          <w:p w14:paraId="62A8BE09"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Danish River Fm.</w:t>
            </w:r>
          </w:p>
        </w:tc>
        <w:tc>
          <w:tcPr>
            <w:tcW w:w="2880" w:type="dxa"/>
            <w:tcBorders>
              <w:top w:val="nil"/>
              <w:left w:val="nil"/>
              <w:bottom w:val="nil"/>
              <w:right w:val="single" w:sz="4" w:space="0" w:color="auto"/>
            </w:tcBorders>
            <w:shd w:val="clear" w:color="auto" w:fill="auto"/>
            <w:hideMark/>
          </w:tcPr>
          <w:p w14:paraId="7E8F3B4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Danish River Fm.</w:t>
            </w:r>
          </w:p>
        </w:tc>
      </w:tr>
      <w:tr w:rsidR="00DF7B56" w:rsidRPr="00DF7B56" w14:paraId="5DF06787"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17500EC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17-80</w:t>
            </w:r>
          </w:p>
        </w:tc>
        <w:tc>
          <w:tcPr>
            <w:tcW w:w="1350" w:type="dxa"/>
            <w:tcBorders>
              <w:top w:val="nil"/>
              <w:left w:val="nil"/>
              <w:bottom w:val="nil"/>
              <w:right w:val="nil"/>
            </w:tcBorders>
            <w:shd w:val="clear" w:color="auto" w:fill="auto"/>
            <w:noWrap/>
            <w:hideMark/>
          </w:tcPr>
          <w:p w14:paraId="75532EE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IEMCC0031</w:t>
            </w:r>
          </w:p>
        </w:tc>
        <w:tc>
          <w:tcPr>
            <w:tcW w:w="1080" w:type="dxa"/>
            <w:tcBorders>
              <w:top w:val="nil"/>
              <w:left w:val="single" w:sz="4" w:space="0" w:color="auto"/>
              <w:bottom w:val="nil"/>
              <w:right w:val="single" w:sz="4" w:space="0" w:color="auto"/>
            </w:tcBorders>
            <w:shd w:val="clear" w:color="auto" w:fill="auto"/>
            <w:noWrap/>
            <w:hideMark/>
          </w:tcPr>
          <w:p w14:paraId="133B022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82.225029</w:t>
            </w:r>
          </w:p>
        </w:tc>
        <w:tc>
          <w:tcPr>
            <w:tcW w:w="1170" w:type="dxa"/>
            <w:tcBorders>
              <w:top w:val="nil"/>
              <w:left w:val="nil"/>
              <w:bottom w:val="nil"/>
              <w:right w:val="single" w:sz="4" w:space="0" w:color="auto"/>
            </w:tcBorders>
            <w:shd w:val="clear" w:color="auto" w:fill="auto"/>
            <w:noWrap/>
            <w:hideMark/>
          </w:tcPr>
          <w:p w14:paraId="59CE487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-82.685474</w:t>
            </w:r>
          </w:p>
        </w:tc>
        <w:tc>
          <w:tcPr>
            <w:tcW w:w="1890" w:type="dxa"/>
            <w:tcBorders>
              <w:top w:val="nil"/>
              <w:left w:val="nil"/>
              <w:bottom w:val="nil"/>
              <w:right w:val="single" w:sz="4" w:space="0" w:color="auto"/>
            </w:tcBorders>
            <w:shd w:val="clear" w:color="auto" w:fill="auto"/>
            <w:hideMark/>
          </w:tcPr>
          <w:p w14:paraId="59BFD7B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Pearya, Succession I</w:t>
            </w:r>
          </w:p>
        </w:tc>
        <w:tc>
          <w:tcPr>
            <w:tcW w:w="2880" w:type="dxa"/>
            <w:tcBorders>
              <w:top w:val="nil"/>
              <w:left w:val="nil"/>
              <w:bottom w:val="nil"/>
              <w:right w:val="single" w:sz="4" w:space="0" w:color="auto"/>
            </w:tcBorders>
            <w:shd w:val="clear" w:color="auto" w:fill="auto"/>
            <w:hideMark/>
          </w:tcPr>
          <w:p w14:paraId="2FC2C44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Pearya, Succession II</w:t>
            </w:r>
          </w:p>
        </w:tc>
      </w:tr>
      <w:tr w:rsidR="00DF7B56" w:rsidRPr="00DF7B56" w14:paraId="0E836AD8" w14:textId="77777777" w:rsidTr="00DF7B56">
        <w:trPr>
          <w:trHeight w:val="930"/>
        </w:trPr>
        <w:tc>
          <w:tcPr>
            <w:tcW w:w="1075" w:type="dxa"/>
            <w:tcBorders>
              <w:top w:val="nil"/>
              <w:left w:val="single" w:sz="4" w:space="0" w:color="auto"/>
              <w:bottom w:val="nil"/>
              <w:right w:val="single" w:sz="4" w:space="0" w:color="auto"/>
            </w:tcBorders>
            <w:shd w:val="clear" w:color="auto" w:fill="auto"/>
            <w:noWrap/>
            <w:hideMark/>
          </w:tcPr>
          <w:p w14:paraId="6AC0856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KF17-125</w:t>
            </w:r>
          </w:p>
        </w:tc>
        <w:tc>
          <w:tcPr>
            <w:tcW w:w="1350" w:type="dxa"/>
            <w:tcBorders>
              <w:top w:val="nil"/>
              <w:left w:val="nil"/>
              <w:bottom w:val="nil"/>
              <w:right w:val="nil"/>
            </w:tcBorders>
            <w:shd w:val="clear" w:color="auto" w:fill="auto"/>
            <w:noWrap/>
            <w:hideMark/>
          </w:tcPr>
          <w:p w14:paraId="76CB8933" w14:textId="77777777" w:rsidR="00DF7B56" w:rsidRPr="00DF7B56" w:rsidRDefault="00DF7B56" w:rsidP="00DF7B56">
            <w:pPr>
              <w:spacing w:after="0" w:line="240" w:lineRule="auto"/>
              <w:rPr>
                <w:rFonts w:ascii="Times New Roman" w:eastAsia="Times New Roman" w:hAnsi="Times New Roman" w:cs="Times New Roman"/>
                <w:kern w:val="0"/>
                <w:sz w:val="20"/>
                <w:szCs w:val="20"/>
                <w14:ligatures w14:val="none"/>
              </w:rPr>
            </w:pPr>
            <w:r w:rsidRPr="00DF7B56">
              <w:rPr>
                <w:rFonts w:ascii="Times New Roman" w:eastAsia="Times New Roman" w:hAnsi="Times New Roman" w:cs="Times New Roman"/>
                <w:kern w:val="0"/>
                <w:sz w:val="20"/>
                <w:szCs w:val="20"/>
                <w14:ligatures w14:val="none"/>
              </w:rPr>
              <w:t>10.58052/IEJVS001V</w:t>
            </w:r>
          </w:p>
        </w:tc>
        <w:tc>
          <w:tcPr>
            <w:tcW w:w="1080" w:type="dxa"/>
            <w:tcBorders>
              <w:top w:val="nil"/>
              <w:left w:val="single" w:sz="4" w:space="0" w:color="auto"/>
              <w:bottom w:val="nil"/>
              <w:right w:val="single" w:sz="4" w:space="0" w:color="auto"/>
            </w:tcBorders>
            <w:shd w:val="clear" w:color="auto" w:fill="auto"/>
            <w:noWrap/>
            <w:hideMark/>
          </w:tcPr>
          <w:p w14:paraId="795B6B3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82.051949</w:t>
            </w:r>
          </w:p>
        </w:tc>
        <w:tc>
          <w:tcPr>
            <w:tcW w:w="1170" w:type="dxa"/>
            <w:tcBorders>
              <w:top w:val="nil"/>
              <w:left w:val="nil"/>
              <w:bottom w:val="nil"/>
              <w:right w:val="single" w:sz="4" w:space="0" w:color="auto"/>
            </w:tcBorders>
            <w:shd w:val="clear" w:color="auto" w:fill="auto"/>
            <w:noWrap/>
            <w:hideMark/>
          </w:tcPr>
          <w:p w14:paraId="432D7A1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-81.318441</w:t>
            </w:r>
          </w:p>
        </w:tc>
        <w:tc>
          <w:tcPr>
            <w:tcW w:w="1890" w:type="dxa"/>
            <w:tcBorders>
              <w:top w:val="nil"/>
              <w:left w:val="nil"/>
              <w:bottom w:val="nil"/>
              <w:right w:val="single" w:sz="4" w:space="0" w:color="auto"/>
            </w:tcBorders>
            <w:shd w:val="clear" w:color="auto" w:fill="auto"/>
            <w:hideMark/>
          </w:tcPr>
          <w:p w14:paraId="42B1C57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proofErr w:type="spellStart"/>
            <w:r w:rsidRPr="00DF7B56">
              <w:rPr>
                <w:rFonts w:ascii="Times New Roman" w:eastAsia="Times New Roman" w:hAnsi="Times New Roman" w:cs="Times New Roman"/>
                <w:color w:val="000000"/>
                <w:kern w:val="0"/>
                <w:sz w:val="20"/>
                <w:szCs w:val="20"/>
                <w14:ligatures w14:val="none"/>
              </w:rPr>
              <w:t>Osv</w:t>
            </w:r>
            <w:proofErr w:type="spellEnd"/>
            <w:r w:rsidRPr="00DF7B56">
              <w:rPr>
                <w:rFonts w:ascii="Times New Roman" w:eastAsia="Times New Roman" w:hAnsi="Times New Roman" w:cs="Times New Roman"/>
                <w:color w:val="000000"/>
                <w:kern w:val="0"/>
                <w:sz w:val="20"/>
                <w:szCs w:val="20"/>
                <w14:ligatures w14:val="none"/>
              </w:rPr>
              <w:t>, correlated with Kulutingwak Fm.</w:t>
            </w:r>
          </w:p>
        </w:tc>
        <w:tc>
          <w:tcPr>
            <w:tcW w:w="2880" w:type="dxa"/>
            <w:tcBorders>
              <w:top w:val="nil"/>
              <w:left w:val="nil"/>
              <w:bottom w:val="nil"/>
              <w:right w:val="single" w:sz="4" w:space="0" w:color="auto"/>
            </w:tcBorders>
            <w:shd w:val="clear" w:color="auto" w:fill="auto"/>
            <w:hideMark/>
          </w:tcPr>
          <w:p w14:paraId="38F0F212"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fault block of Danish River/Lands Lokk Fm. in Kulutingwak Fm. (Type B)</w:t>
            </w:r>
          </w:p>
        </w:tc>
      </w:tr>
      <w:tr w:rsidR="00DF7B56" w:rsidRPr="00DF7B56" w14:paraId="1C9C15F8" w14:textId="77777777" w:rsidTr="00DF7B56">
        <w:trPr>
          <w:trHeight w:val="620"/>
        </w:trPr>
        <w:tc>
          <w:tcPr>
            <w:tcW w:w="1075" w:type="dxa"/>
            <w:tcBorders>
              <w:top w:val="nil"/>
              <w:left w:val="single" w:sz="4" w:space="0" w:color="auto"/>
              <w:bottom w:val="nil"/>
              <w:right w:val="single" w:sz="4" w:space="0" w:color="auto"/>
            </w:tcBorders>
            <w:shd w:val="clear" w:color="auto" w:fill="auto"/>
            <w:noWrap/>
            <w:hideMark/>
          </w:tcPr>
          <w:p w14:paraId="62A68CD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KF17-128</w:t>
            </w:r>
          </w:p>
        </w:tc>
        <w:tc>
          <w:tcPr>
            <w:tcW w:w="1350" w:type="dxa"/>
            <w:tcBorders>
              <w:top w:val="nil"/>
              <w:left w:val="nil"/>
              <w:bottom w:val="nil"/>
              <w:right w:val="nil"/>
            </w:tcBorders>
            <w:shd w:val="clear" w:color="auto" w:fill="auto"/>
            <w:noWrap/>
            <w:hideMark/>
          </w:tcPr>
          <w:p w14:paraId="2A7568E0" w14:textId="77777777" w:rsidR="00DF7B56" w:rsidRPr="00DF7B56" w:rsidRDefault="00DF7B56" w:rsidP="00DF7B56">
            <w:pPr>
              <w:spacing w:after="0" w:line="240" w:lineRule="auto"/>
              <w:rPr>
                <w:rFonts w:ascii="Times New Roman" w:eastAsia="Times New Roman" w:hAnsi="Times New Roman" w:cs="Times New Roman"/>
                <w:kern w:val="0"/>
                <w:sz w:val="20"/>
                <w:szCs w:val="20"/>
                <w14:ligatures w14:val="none"/>
              </w:rPr>
            </w:pPr>
            <w:r w:rsidRPr="00DF7B56">
              <w:rPr>
                <w:rFonts w:ascii="Times New Roman" w:eastAsia="Times New Roman" w:hAnsi="Times New Roman" w:cs="Times New Roman"/>
                <w:kern w:val="0"/>
                <w:sz w:val="20"/>
                <w:szCs w:val="20"/>
                <w14:ligatures w14:val="none"/>
              </w:rPr>
              <w:t>10.58052/IEJVS001W</w:t>
            </w:r>
          </w:p>
        </w:tc>
        <w:tc>
          <w:tcPr>
            <w:tcW w:w="1080" w:type="dxa"/>
            <w:tcBorders>
              <w:top w:val="nil"/>
              <w:left w:val="single" w:sz="4" w:space="0" w:color="auto"/>
              <w:bottom w:val="nil"/>
              <w:right w:val="single" w:sz="4" w:space="0" w:color="auto"/>
            </w:tcBorders>
            <w:shd w:val="clear" w:color="auto" w:fill="auto"/>
            <w:noWrap/>
            <w:hideMark/>
          </w:tcPr>
          <w:p w14:paraId="7545144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82.05302</w:t>
            </w:r>
          </w:p>
        </w:tc>
        <w:tc>
          <w:tcPr>
            <w:tcW w:w="1170" w:type="dxa"/>
            <w:tcBorders>
              <w:top w:val="nil"/>
              <w:left w:val="nil"/>
              <w:bottom w:val="nil"/>
              <w:right w:val="single" w:sz="4" w:space="0" w:color="auto"/>
            </w:tcBorders>
            <w:shd w:val="clear" w:color="auto" w:fill="auto"/>
            <w:noWrap/>
            <w:hideMark/>
          </w:tcPr>
          <w:p w14:paraId="76276C10"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-81.321838</w:t>
            </w:r>
          </w:p>
        </w:tc>
        <w:tc>
          <w:tcPr>
            <w:tcW w:w="1890" w:type="dxa"/>
            <w:tcBorders>
              <w:top w:val="nil"/>
              <w:left w:val="nil"/>
              <w:bottom w:val="nil"/>
              <w:right w:val="single" w:sz="4" w:space="0" w:color="auto"/>
            </w:tcBorders>
            <w:shd w:val="clear" w:color="auto" w:fill="auto"/>
            <w:hideMark/>
          </w:tcPr>
          <w:p w14:paraId="61698949"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proofErr w:type="spellStart"/>
            <w:r w:rsidRPr="00DF7B56">
              <w:rPr>
                <w:rFonts w:ascii="Times New Roman" w:eastAsia="Times New Roman" w:hAnsi="Times New Roman" w:cs="Times New Roman"/>
                <w:color w:val="000000"/>
                <w:kern w:val="0"/>
                <w:sz w:val="20"/>
                <w:szCs w:val="20"/>
                <w14:ligatures w14:val="none"/>
              </w:rPr>
              <w:t>Osv</w:t>
            </w:r>
            <w:proofErr w:type="spellEnd"/>
            <w:r w:rsidRPr="00DF7B56">
              <w:rPr>
                <w:rFonts w:ascii="Times New Roman" w:eastAsia="Times New Roman" w:hAnsi="Times New Roman" w:cs="Times New Roman"/>
                <w:color w:val="000000"/>
                <w:kern w:val="0"/>
                <w:sz w:val="20"/>
                <w:szCs w:val="20"/>
                <w14:ligatures w14:val="none"/>
              </w:rPr>
              <w:t>, correlated with Kulutingwak Fm.</w:t>
            </w:r>
          </w:p>
        </w:tc>
        <w:tc>
          <w:tcPr>
            <w:tcW w:w="2880" w:type="dxa"/>
            <w:tcBorders>
              <w:top w:val="nil"/>
              <w:left w:val="nil"/>
              <w:bottom w:val="nil"/>
              <w:right w:val="single" w:sz="4" w:space="0" w:color="auto"/>
            </w:tcBorders>
            <w:shd w:val="clear" w:color="auto" w:fill="auto"/>
            <w:hideMark/>
          </w:tcPr>
          <w:p w14:paraId="28C4AFE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Fire Bay assemblage</w:t>
            </w:r>
          </w:p>
        </w:tc>
      </w:tr>
      <w:tr w:rsidR="00DF7B56" w:rsidRPr="00DF7B56" w14:paraId="331B016A" w14:textId="77777777" w:rsidTr="00DF7B56">
        <w:trPr>
          <w:trHeight w:val="620"/>
        </w:trPr>
        <w:tc>
          <w:tcPr>
            <w:tcW w:w="1075" w:type="dxa"/>
            <w:tcBorders>
              <w:top w:val="nil"/>
              <w:left w:val="single" w:sz="4" w:space="0" w:color="auto"/>
              <w:bottom w:val="nil"/>
              <w:right w:val="single" w:sz="4" w:space="0" w:color="auto"/>
            </w:tcBorders>
            <w:shd w:val="clear" w:color="auto" w:fill="auto"/>
            <w:noWrap/>
            <w:hideMark/>
          </w:tcPr>
          <w:p w14:paraId="2B038CA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KF17-129</w:t>
            </w:r>
          </w:p>
        </w:tc>
        <w:tc>
          <w:tcPr>
            <w:tcW w:w="1350" w:type="dxa"/>
            <w:tcBorders>
              <w:top w:val="nil"/>
              <w:left w:val="nil"/>
              <w:bottom w:val="nil"/>
              <w:right w:val="nil"/>
            </w:tcBorders>
            <w:shd w:val="clear" w:color="auto" w:fill="auto"/>
            <w:noWrap/>
            <w:hideMark/>
          </w:tcPr>
          <w:p w14:paraId="4237E066" w14:textId="77777777" w:rsidR="00DF7B56" w:rsidRPr="00DF7B56" w:rsidRDefault="00DF7B56" w:rsidP="00DF7B56">
            <w:pPr>
              <w:spacing w:after="0" w:line="240" w:lineRule="auto"/>
              <w:rPr>
                <w:rFonts w:ascii="Times New Roman" w:eastAsia="Times New Roman" w:hAnsi="Times New Roman" w:cs="Times New Roman"/>
                <w:kern w:val="0"/>
                <w:sz w:val="20"/>
                <w:szCs w:val="20"/>
                <w14:ligatures w14:val="none"/>
              </w:rPr>
            </w:pPr>
            <w:r w:rsidRPr="00DF7B56">
              <w:rPr>
                <w:rFonts w:ascii="Times New Roman" w:eastAsia="Times New Roman" w:hAnsi="Times New Roman" w:cs="Times New Roman"/>
                <w:kern w:val="0"/>
                <w:sz w:val="20"/>
                <w:szCs w:val="20"/>
                <w14:ligatures w14:val="none"/>
              </w:rPr>
              <w:t>10.58052/IEJVS001X</w:t>
            </w:r>
          </w:p>
        </w:tc>
        <w:tc>
          <w:tcPr>
            <w:tcW w:w="1080" w:type="dxa"/>
            <w:tcBorders>
              <w:top w:val="nil"/>
              <w:left w:val="single" w:sz="4" w:space="0" w:color="auto"/>
              <w:bottom w:val="nil"/>
              <w:right w:val="single" w:sz="4" w:space="0" w:color="auto"/>
            </w:tcBorders>
            <w:shd w:val="clear" w:color="auto" w:fill="auto"/>
            <w:noWrap/>
            <w:hideMark/>
          </w:tcPr>
          <w:p w14:paraId="74A87AF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82.05302</w:t>
            </w:r>
          </w:p>
        </w:tc>
        <w:tc>
          <w:tcPr>
            <w:tcW w:w="1170" w:type="dxa"/>
            <w:tcBorders>
              <w:top w:val="nil"/>
              <w:left w:val="nil"/>
              <w:bottom w:val="nil"/>
              <w:right w:val="single" w:sz="4" w:space="0" w:color="auto"/>
            </w:tcBorders>
            <w:shd w:val="clear" w:color="auto" w:fill="auto"/>
            <w:noWrap/>
            <w:hideMark/>
          </w:tcPr>
          <w:p w14:paraId="7E81AA9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-81.321838</w:t>
            </w:r>
          </w:p>
        </w:tc>
        <w:tc>
          <w:tcPr>
            <w:tcW w:w="1890" w:type="dxa"/>
            <w:tcBorders>
              <w:top w:val="nil"/>
              <w:left w:val="nil"/>
              <w:bottom w:val="nil"/>
              <w:right w:val="single" w:sz="4" w:space="0" w:color="auto"/>
            </w:tcBorders>
            <w:shd w:val="clear" w:color="auto" w:fill="auto"/>
            <w:hideMark/>
          </w:tcPr>
          <w:p w14:paraId="4F798B44"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proofErr w:type="spellStart"/>
            <w:r w:rsidRPr="00DF7B56">
              <w:rPr>
                <w:rFonts w:ascii="Times New Roman" w:eastAsia="Times New Roman" w:hAnsi="Times New Roman" w:cs="Times New Roman"/>
                <w:color w:val="000000"/>
                <w:kern w:val="0"/>
                <w:sz w:val="20"/>
                <w:szCs w:val="20"/>
                <w14:ligatures w14:val="none"/>
              </w:rPr>
              <w:t>Osv</w:t>
            </w:r>
            <w:proofErr w:type="spellEnd"/>
            <w:r w:rsidRPr="00DF7B56">
              <w:rPr>
                <w:rFonts w:ascii="Times New Roman" w:eastAsia="Times New Roman" w:hAnsi="Times New Roman" w:cs="Times New Roman"/>
                <w:color w:val="000000"/>
                <w:kern w:val="0"/>
                <w:sz w:val="20"/>
                <w:szCs w:val="20"/>
                <w14:ligatures w14:val="none"/>
              </w:rPr>
              <w:t>, correlated with Kulutingwak Fm.</w:t>
            </w:r>
          </w:p>
        </w:tc>
        <w:tc>
          <w:tcPr>
            <w:tcW w:w="2880" w:type="dxa"/>
            <w:tcBorders>
              <w:top w:val="nil"/>
              <w:left w:val="nil"/>
              <w:bottom w:val="nil"/>
              <w:right w:val="single" w:sz="4" w:space="0" w:color="auto"/>
            </w:tcBorders>
            <w:shd w:val="clear" w:color="auto" w:fill="auto"/>
            <w:hideMark/>
          </w:tcPr>
          <w:p w14:paraId="04E07CA9"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Fire Bay assemblage</w:t>
            </w:r>
          </w:p>
        </w:tc>
      </w:tr>
      <w:tr w:rsidR="00DF7B56" w:rsidRPr="00DF7B56" w14:paraId="17C3FB66"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2E1204D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KF17-217</w:t>
            </w:r>
          </w:p>
        </w:tc>
        <w:tc>
          <w:tcPr>
            <w:tcW w:w="1350" w:type="dxa"/>
            <w:tcBorders>
              <w:top w:val="nil"/>
              <w:left w:val="nil"/>
              <w:bottom w:val="nil"/>
              <w:right w:val="single" w:sz="4" w:space="0" w:color="auto"/>
            </w:tcBorders>
            <w:shd w:val="clear" w:color="auto" w:fill="auto"/>
            <w:noWrap/>
            <w:hideMark/>
          </w:tcPr>
          <w:p w14:paraId="044FA071" w14:textId="77777777" w:rsidR="00DF7B56" w:rsidRPr="00DF7B56" w:rsidRDefault="00DF7B56" w:rsidP="00DF7B56">
            <w:pPr>
              <w:spacing w:after="0" w:line="240" w:lineRule="auto"/>
              <w:rPr>
                <w:rFonts w:ascii="Times New Roman" w:eastAsia="Times New Roman" w:hAnsi="Times New Roman" w:cs="Times New Roman"/>
                <w:kern w:val="0"/>
                <w:sz w:val="20"/>
                <w:szCs w:val="20"/>
                <w14:ligatures w14:val="none"/>
              </w:rPr>
            </w:pPr>
            <w:r w:rsidRPr="00DF7B56">
              <w:rPr>
                <w:rFonts w:ascii="Times New Roman" w:eastAsia="Times New Roman" w:hAnsi="Times New Roman" w:cs="Times New Roman"/>
                <w:kern w:val="0"/>
                <w:sz w:val="20"/>
                <w:szCs w:val="20"/>
                <w14:ligatures w14:val="none"/>
              </w:rPr>
              <w:t>10.58052/IEJVS001Y</w:t>
            </w:r>
          </w:p>
        </w:tc>
        <w:tc>
          <w:tcPr>
            <w:tcW w:w="1080" w:type="dxa"/>
            <w:tcBorders>
              <w:top w:val="nil"/>
              <w:left w:val="nil"/>
              <w:bottom w:val="nil"/>
              <w:right w:val="nil"/>
            </w:tcBorders>
            <w:shd w:val="clear" w:color="auto" w:fill="auto"/>
            <w:noWrap/>
            <w:hideMark/>
          </w:tcPr>
          <w:p w14:paraId="7DCAD2B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81.999305</w:t>
            </w:r>
          </w:p>
        </w:tc>
        <w:tc>
          <w:tcPr>
            <w:tcW w:w="1170" w:type="dxa"/>
            <w:tcBorders>
              <w:top w:val="nil"/>
              <w:left w:val="single" w:sz="4" w:space="0" w:color="auto"/>
              <w:bottom w:val="nil"/>
              <w:right w:val="single" w:sz="4" w:space="0" w:color="auto"/>
            </w:tcBorders>
            <w:shd w:val="clear" w:color="auto" w:fill="auto"/>
            <w:noWrap/>
            <w:hideMark/>
          </w:tcPr>
          <w:p w14:paraId="69026AC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-81.41617</w:t>
            </w:r>
          </w:p>
        </w:tc>
        <w:tc>
          <w:tcPr>
            <w:tcW w:w="1890" w:type="dxa"/>
            <w:tcBorders>
              <w:top w:val="nil"/>
              <w:left w:val="nil"/>
              <w:bottom w:val="nil"/>
              <w:right w:val="single" w:sz="4" w:space="0" w:color="auto"/>
            </w:tcBorders>
            <w:shd w:val="clear" w:color="auto" w:fill="auto"/>
            <w:hideMark/>
          </w:tcPr>
          <w:p w14:paraId="1CC74C6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Lands Lokk Fm.</w:t>
            </w:r>
          </w:p>
        </w:tc>
        <w:tc>
          <w:tcPr>
            <w:tcW w:w="2880" w:type="dxa"/>
            <w:tcBorders>
              <w:top w:val="nil"/>
              <w:left w:val="nil"/>
              <w:bottom w:val="nil"/>
              <w:right w:val="single" w:sz="4" w:space="0" w:color="auto"/>
            </w:tcBorders>
            <w:shd w:val="clear" w:color="auto" w:fill="auto"/>
            <w:hideMark/>
          </w:tcPr>
          <w:p w14:paraId="24CAEBC7"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Lands Lokk Fm.</w:t>
            </w:r>
          </w:p>
        </w:tc>
      </w:tr>
      <w:tr w:rsidR="00DF7B56" w:rsidRPr="00DF7B56" w14:paraId="3C98BB58" w14:textId="77777777" w:rsidTr="00DF7B56">
        <w:trPr>
          <w:trHeight w:val="930"/>
        </w:trPr>
        <w:tc>
          <w:tcPr>
            <w:tcW w:w="1075" w:type="dxa"/>
            <w:tcBorders>
              <w:top w:val="nil"/>
              <w:left w:val="single" w:sz="4" w:space="0" w:color="auto"/>
              <w:bottom w:val="nil"/>
              <w:right w:val="single" w:sz="4" w:space="0" w:color="auto"/>
            </w:tcBorders>
            <w:shd w:val="clear" w:color="auto" w:fill="auto"/>
            <w:noWrap/>
            <w:hideMark/>
          </w:tcPr>
          <w:p w14:paraId="5490442E"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04LB17</w:t>
            </w:r>
          </w:p>
        </w:tc>
        <w:tc>
          <w:tcPr>
            <w:tcW w:w="1350" w:type="dxa"/>
            <w:tcBorders>
              <w:top w:val="nil"/>
              <w:left w:val="nil"/>
              <w:bottom w:val="nil"/>
              <w:right w:val="single" w:sz="4" w:space="0" w:color="auto"/>
            </w:tcBorders>
            <w:shd w:val="clear" w:color="auto" w:fill="auto"/>
            <w:noWrap/>
            <w:hideMark/>
          </w:tcPr>
          <w:p w14:paraId="3D94878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080" w:type="dxa"/>
            <w:tcBorders>
              <w:top w:val="nil"/>
              <w:left w:val="nil"/>
              <w:bottom w:val="nil"/>
              <w:right w:val="single" w:sz="4" w:space="0" w:color="auto"/>
            </w:tcBorders>
            <w:shd w:val="clear" w:color="auto" w:fill="auto"/>
            <w:noWrap/>
            <w:hideMark/>
          </w:tcPr>
          <w:p w14:paraId="062038B0"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82.033239</w:t>
            </w:r>
          </w:p>
        </w:tc>
        <w:tc>
          <w:tcPr>
            <w:tcW w:w="1170" w:type="dxa"/>
            <w:tcBorders>
              <w:top w:val="nil"/>
              <w:left w:val="nil"/>
              <w:bottom w:val="nil"/>
              <w:right w:val="single" w:sz="4" w:space="0" w:color="auto"/>
            </w:tcBorders>
            <w:shd w:val="clear" w:color="auto" w:fill="auto"/>
            <w:noWrap/>
            <w:hideMark/>
          </w:tcPr>
          <w:p w14:paraId="1D2B67F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-82.863703</w:t>
            </w:r>
          </w:p>
        </w:tc>
        <w:tc>
          <w:tcPr>
            <w:tcW w:w="1890" w:type="dxa"/>
            <w:tcBorders>
              <w:top w:val="nil"/>
              <w:left w:val="nil"/>
              <w:bottom w:val="nil"/>
              <w:right w:val="single" w:sz="4" w:space="0" w:color="auto"/>
            </w:tcBorders>
            <w:shd w:val="clear" w:color="auto" w:fill="auto"/>
            <w:hideMark/>
          </w:tcPr>
          <w:p w14:paraId="2540592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30A81E22"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fault block of Danish River/Lands Lokk Fm. in Kulutingwak Fm. (Type B)</w:t>
            </w:r>
          </w:p>
        </w:tc>
      </w:tr>
      <w:tr w:rsidR="00DF7B56" w:rsidRPr="00DF7B56" w14:paraId="68AACCCF" w14:textId="77777777" w:rsidTr="00DF7B56">
        <w:trPr>
          <w:trHeight w:val="310"/>
        </w:trPr>
        <w:tc>
          <w:tcPr>
            <w:tcW w:w="1075" w:type="dxa"/>
            <w:tcBorders>
              <w:top w:val="nil"/>
              <w:left w:val="single" w:sz="4" w:space="0" w:color="auto"/>
              <w:bottom w:val="nil"/>
              <w:right w:val="single" w:sz="4" w:space="0" w:color="auto"/>
            </w:tcBorders>
            <w:shd w:val="clear" w:color="auto" w:fill="auto"/>
            <w:noWrap/>
            <w:hideMark/>
          </w:tcPr>
          <w:p w14:paraId="4A57F34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VP17-04b</w:t>
            </w:r>
          </w:p>
        </w:tc>
        <w:tc>
          <w:tcPr>
            <w:tcW w:w="1350" w:type="dxa"/>
            <w:tcBorders>
              <w:top w:val="nil"/>
              <w:left w:val="nil"/>
              <w:bottom w:val="nil"/>
              <w:right w:val="single" w:sz="4" w:space="0" w:color="auto"/>
            </w:tcBorders>
            <w:shd w:val="clear" w:color="auto" w:fill="auto"/>
            <w:noWrap/>
            <w:hideMark/>
          </w:tcPr>
          <w:p w14:paraId="2B1C3871"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080" w:type="dxa"/>
            <w:tcBorders>
              <w:top w:val="nil"/>
              <w:left w:val="nil"/>
              <w:bottom w:val="nil"/>
              <w:right w:val="nil"/>
            </w:tcBorders>
            <w:shd w:val="clear" w:color="auto" w:fill="auto"/>
            <w:noWrap/>
            <w:hideMark/>
          </w:tcPr>
          <w:p w14:paraId="74AE1E7D"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82.036133</w:t>
            </w:r>
          </w:p>
        </w:tc>
        <w:tc>
          <w:tcPr>
            <w:tcW w:w="1170" w:type="dxa"/>
            <w:tcBorders>
              <w:top w:val="nil"/>
              <w:left w:val="single" w:sz="4" w:space="0" w:color="auto"/>
              <w:bottom w:val="nil"/>
              <w:right w:val="single" w:sz="4" w:space="0" w:color="auto"/>
            </w:tcBorders>
            <w:shd w:val="clear" w:color="auto" w:fill="auto"/>
            <w:noWrap/>
            <w:hideMark/>
          </w:tcPr>
          <w:p w14:paraId="56D4A0A3"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-82.834783</w:t>
            </w:r>
          </w:p>
        </w:tc>
        <w:tc>
          <w:tcPr>
            <w:tcW w:w="1890" w:type="dxa"/>
            <w:tcBorders>
              <w:top w:val="nil"/>
              <w:left w:val="nil"/>
              <w:bottom w:val="nil"/>
              <w:right w:val="single" w:sz="4" w:space="0" w:color="auto"/>
            </w:tcBorders>
            <w:shd w:val="clear" w:color="auto" w:fill="auto"/>
            <w:hideMark/>
          </w:tcPr>
          <w:p w14:paraId="3623778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c>
          <w:tcPr>
            <w:tcW w:w="2880" w:type="dxa"/>
            <w:tcBorders>
              <w:top w:val="nil"/>
              <w:left w:val="nil"/>
              <w:bottom w:val="nil"/>
              <w:right w:val="single" w:sz="4" w:space="0" w:color="auto"/>
            </w:tcBorders>
            <w:shd w:val="clear" w:color="auto" w:fill="auto"/>
            <w:hideMark/>
          </w:tcPr>
          <w:p w14:paraId="09ADB94F"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Kulutingwak Fm.</w:t>
            </w:r>
          </w:p>
        </w:tc>
      </w:tr>
      <w:tr w:rsidR="00DF7B56" w:rsidRPr="00DF7B56" w14:paraId="5382D6BF" w14:textId="77777777" w:rsidTr="00DF7B56">
        <w:trPr>
          <w:trHeight w:val="620"/>
        </w:trPr>
        <w:tc>
          <w:tcPr>
            <w:tcW w:w="1075" w:type="dxa"/>
            <w:tcBorders>
              <w:top w:val="nil"/>
              <w:left w:val="single" w:sz="4" w:space="0" w:color="auto"/>
              <w:bottom w:val="single" w:sz="4" w:space="0" w:color="auto"/>
              <w:right w:val="single" w:sz="4" w:space="0" w:color="auto"/>
            </w:tcBorders>
            <w:shd w:val="clear" w:color="auto" w:fill="auto"/>
            <w:noWrap/>
            <w:hideMark/>
          </w:tcPr>
          <w:p w14:paraId="7B801B7B"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VP17-05b</w:t>
            </w:r>
          </w:p>
        </w:tc>
        <w:tc>
          <w:tcPr>
            <w:tcW w:w="1350" w:type="dxa"/>
            <w:tcBorders>
              <w:top w:val="nil"/>
              <w:left w:val="nil"/>
              <w:bottom w:val="single" w:sz="4" w:space="0" w:color="auto"/>
              <w:right w:val="single" w:sz="4" w:space="0" w:color="auto"/>
            </w:tcBorders>
            <w:shd w:val="clear" w:color="auto" w:fill="auto"/>
            <w:noWrap/>
            <w:hideMark/>
          </w:tcPr>
          <w:p w14:paraId="7CAB284E"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 </w:t>
            </w:r>
          </w:p>
        </w:tc>
        <w:tc>
          <w:tcPr>
            <w:tcW w:w="1080" w:type="dxa"/>
            <w:tcBorders>
              <w:top w:val="nil"/>
              <w:left w:val="nil"/>
              <w:bottom w:val="single" w:sz="4" w:space="0" w:color="auto"/>
              <w:right w:val="nil"/>
            </w:tcBorders>
            <w:shd w:val="clear" w:color="auto" w:fill="auto"/>
            <w:noWrap/>
            <w:hideMark/>
          </w:tcPr>
          <w:p w14:paraId="4D36247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82.037167</w:t>
            </w:r>
          </w:p>
        </w:tc>
        <w:tc>
          <w:tcPr>
            <w:tcW w:w="1170" w:type="dxa"/>
            <w:tcBorders>
              <w:top w:val="nil"/>
              <w:left w:val="single" w:sz="4" w:space="0" w:color="auto"/>
              <w:bottom w:val="single" w:sz="4" w:space="0" w:color="auto"/>
              <w:right w:val="single" w:sz="4" w:space="0" w:color="auto"/>
            </w:tcBorders>
            <w:shd w:val="clear" w:color="auto" w:fill="auto"/>
            <w:noWrap/>
            <w:hideMark/>
          </w:tcPr>
          <w:p w14:paraId="31217A8A"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-81.478733</w:t>
            </w:r>
          </w:p>
        </w:tc>
        <w:tc>
          <w:tcPr>
            <w:tcW w:w="1890" w:type="dxa"/>
            <w:tcBorders>
              <w:top w:val="nil"/>
              <w:left w:val="nil"/>
              <w:bottom w:val="single" w:sz="4" w:space="0" w:color="auto"/>
              <w:right w:val="single" w:sz="4" w:space="0" w:color="auto"/>
            </w:tcBorders>
            <w:shd w:val="clear" w:color="auto" w:fill="auto"/>
            <w:hideMark/>
          </w:tcPr>
          <w:p w14:paraId="6C66D865"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proofErr w:type="spellStart"/>
            <w:r w:rsidRPr="00DF7B56">
              <w:rPr>
                <w:rFonts w:ascii="Times New Roman" w:eastAsia="Times New Roman" w:hAnsi="Times New Roman" w:cs="Times New Roman"/>
                <w:color w:val="000000"/>
                <w:kern w:val="0"/>
                <w:sz w:val="20"/>
                <w:szCs w:val="20"/>
                <w14:ligatures w14:val="none"/>
              </w:rPr>
              <w:t>Osv</w:t>
            </w:r>
            <w:proofErr w:type="spellEnd"/>
            <w:r w:rsidRPr="00DF7B56">
              <w:rPr>
                <w:rFonts w:ascii="Times New Roman" w:eastAsia="Times New Roman" w:hAnsi="Times New Roman" w:cs="Times New Roman"/>
                <w:color w:val="000000"/>
                <w:kern w:val="0"/>
                <w:sz w:val="20"/>
                <w:szCs w:val="20"/>
                <w14:ligatures w14:val="none"/>
              </w:rPr>
              <w:t>, correlated with Kulutingwak Fm.</w:t>
            </w:r>
          </w:p>
        </w:tc>
        <w:tc>
          <w:tcPr>
            <w:tcW w:w="2880" w:type="dxa"/>
            <w:tcBorders>
              <w:top w:val="nil"/>
              <w:left w:val="nil"/>
              <w:bottom w:val="single" w:sz="4" w:space="0" w:color="auto"/>
              <w:right w:val="single" w:sz="4" w:space="0" w:color="auto"/>
            </w:tcBorders>
            <w:shd w:val="clear" w:color="auto" w:fill="auto"/>
            <w:hideMark/>
          </w:tcPr>
          <w:p w14:paraId="408899D8" w14:textId="77777777" w:rsidR="00DF7B56" w:rsidRPr="00DF7B56" w:rsidRDefault="00DF7B56" w:rsidP="00DF7B56">
            <w:pPr>
              <w:spacing w:after="0" w:line="240" w:lineRule="auto"/>
              <w:rPr>
                <w:rFonts w:ascii="Times New Roman" w:eastAsia="Times New Roman" w:hAnsi="Times New Roman" w:cs="Times New Roman"/>
                <w:color w:val="000000"/>
                <w:kern w:val="0"/>
                <w:sz w:val="20"/>
                <w:szCs w:val="20"/>
                <w14:ligatures w14:val="none"/>
              </w:rPr>
            </w:pPr>
            <w:r w:rsidRPr="00DF7B56">
              <w:rPr>
                <w:rFonts w:ascii="Times New Roman" w:eastAsia="Times New Roman" w:hAnsi="Times New Roman" w:cs="Times New Roman"/>
                <w:color w:val="000000"/>
                <w:kern w:val="0"/>
                <w:sz w:val="20"/>
                <w:szCs w:val="20"/>
                <w14:ligatures w14:val="none"/>
              </w:rPr>
              <w:t>Fire Bay assemblage</w:t>
            </w:r>
          </w:p>
        </w:tc>
      </w:tr>
    </w:tbl>
    <w:p w14:paraId="37F14982" w14:textId="77777777" w:rsidR="00DF7B56" w:rsidRDefault="00DF7B56"/>
    <w:p w14:paraId="32FAFFF8" w14:textId="77777777" w:rsidR="00AB573D" w:rsidRDefault="00AB573D"/>
    <w:p w14:paraId="7EB2D589" w14:textId="77777777" w:rsidR="00AB573D" w:rsidRDefault="00AB573D"/>
    <w:p w14:paraId="5E19FE82" w14:textId="77777777" w:rsidR="00AB573D" w:rsidRDefault="00AB573D"/>
    <w:p w14:paraId="4BED9386" w14:textId="51C8B6CB" w:rsidR="00AB573D" w:rsidRDefault="00AB573D" w:rsidP="00AB573D">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B) Additional sample description material</w:t>
      </w:r>
    </w:p>
    <w:p w14:paraId="09862079" w14:textId="77777777" w:rsidR="00AB573D" w:rsidRDefault="00AB573D" w:rsidP="00AB573D">
      <w:pPr>
        <w:pStyle w:val="ListParagraph"/>
        <w:ind w:left="0"/>
        <w:rPr>
          <w:rFonts w:ascii="Times New Roman" w:hAnsi="Times New Roman" w:cs="Times New Roman"/>
          <w:b/>
          <w:bCs/>
          <w:sz w:val="24"/>
          <w:szCs w:val="24"/>
        </w:rPr>
      </w:pPr>
    </w:p>
    <w:p w14:paraId="1C59EF9D" w14:textId="744155D1" w:rsidR="00DF5D8F" w:rsidRPr="00DF5D8F" w:rsidRDefault="00DF5D8F" w:rsidP="00AB573D">
      <w:pPr>
        <w:pStyle w:val="ListParagraph"/>
        <w:ind w:left="0"/>
        <w:rPr>
          <w:rFonts w:ascii="Times New Roman" w:hAnsi="Times New Roman" w:cs="Times New Roman"/>
          <w:b/>
          <w:bCs/>
          <w:i/>
          <w:iCs/>
          <w:sz w:val="24"/>
          <w:szCs w:val="24"/>
        </w:rPr>
      </w:pPr>
      <w:r w:rsidRPr="00DF5D8F">
        <w:rPr>
          <w:rFonts w:ascii="Times New Roman" w:hAnsi="Times New Roman" w:cs="Times New Roman"/>
          <w:b/>
          <w:bCs/>
          <w:i/>
          <w:iCs/>
          <w:sz w:val="24"/>
          <w:szCs w:val="24"/>
        </w:rPr>
        <w:t>Petersen Bay fault zone – Pearya terrane</w:t>
      </w:r>
    </w:p>
    <w:p w14:paraId="38AA7521" w14:textId="15C5E949" w:rsidR="00DF7B56" w:rsidRDefault="00DF7B56">
      <w:pPr>
        <w:rPr>
          <w:rFonts w:ascii="Times New Roman" w:eastAsia="Calibri" w:hAnsi="Times New Roman" w:cs="Times New Roman"/>
          <w:kern w:val="0"/>
          <w:sz w:val="24"/>
          <w:szCs w:val="24"/>
          <w14:ligatures w14:val="none"/>
        </w:rPr>
      </w:pPr>
      <w:r w:rsidRPr="00094CDF">
        <w:rPr>
          <w:rFonts w:ascii="Times New Roman" w:hAnsi="Times New Roman" w:cs="Times New Roman"/>
          <w:b/>
          <w:bCs/>
          <w:sz w:val="24"/>
          <w:szCs w:val="24"/>
          <w:u w:val="single"/>
        </w:rPr>
        <w:t>Sample 17-18</w:t>
      </w:r>
      <w:r w:rsidR="00094CDF" w:rsidRPr="00094CDF">
        <w:rPr>
          <w:rFonts w:ascii="Times New Roman" w:hAnsi="Times New Roman" w:cs="Times New Roman"/>
          <w:b/>
          <w:bCs/>
          <w:sz w:val="24"/>
          <w:szCs w:val="24"/>
          <w:u w:val="single"/>
        </w:rPr>
        <w:t>:</w:t>
      </w:r>
      <w:r w:rsidRPr="00094CDF">
        <w:rPr>
          <w:rFonts w:ascii="Times New Roman" w:hAnsi="Times New Roman" w:cs="Times New Roman"/>
          <w:sz w:val="24"/>
          <w:szCs w:val="24"/>
        </w:rPr>
        <w:t xml:space="preserve"> </w:t>
      </w:r>
      <w:r w:rsidRPr="00094CDF">
        <w:rPr>
          <w:rFonts w:ascii="Times New Roman" w:eastAsia="Calibri" w:hAnsi="Times New Roman" w:cs="Times New Roman"/>
          <w:kern w:val="0"/>
          <w:sz w:val="24"/>
          <w:szCs w:val="24"/>
          <w14:ligatures w14:val="none"/>
        </w:rPr>
        <w:t xml:space="preserve">The sample consists of fine- to medium-grained quartz and calcite with minor biotite and white mica. A penetrative foliation is defined by quartz and carbonate compositional layers and the alignment of mica. Quartz displays some </w:t>
      </w:r>
      <w:proofErr w:type="spellStart"/>
      <w:r w:rsidRPr="00094CDF">
        <w:rPr>
          <w:rFonts w:ascii="Times New Roman" w:eastAsia="Calibri" w:hAnsi="Times New Roman" w:cs="Times New Roman"/>
          <w:kern w:val="0"/>
          <w:sz w:val="24"/>
          <w:szCs w:val="24"/>
          <w14:ligatures w14:val="none"/>
        </w:rPr>
        <w:t>undulose</w:t>
      </w:r>
      <w:proofErr w:type="spellEnd"/>
      <w:r w:rsidRPr="00094CDF">
        <w:rPr>
          <w:rFonts w:ascii="Times New Roman" w:eastAsia="Calibri" w:hAnsi="Times New Roman" w:cs="Times New Roman"/>
          <w:kern w:val="0"/>
          <w:sz w:val="24"/>
          <w:szCs w:val="24"/>
          <w14:ligatures w14:val="none"/>
        </w:rPr>
        <w:t xml:space="preserve"> extinction, but many grains have polygonal </w:t>
      </w:r>
      <w:proofErr w:type="spellStart"/>
      <w:r w:rsidRPr="00094CDF">
        <w:rPr>
          <w:rFonts w:ascii="Times New Roman" w:eastAsia="Calibri" w:hAnsi="Times New Roman" w:cs="Times New Roman"/>
          <w:kern w:val="0"/>
          <w:sz w:val="24"/>
          <w:szCs w:val="24"/>
          <w14:ligatures w14:val="none"/>
        </w:rPr>
        <w:t>subgrain</w:t>
      </w:r>
      <w:proofErr w:type="spellEnd"/>
      <w:r w:rsidRPr="00094CDF">
        <w:rPr>
          <w:rFonts w:ascii="Times New Roman" w:eastAsia="Calibri" w:hAnsi="Times New Roman" w:cs="Times New Roman"/>
          <w:kern w:val="0"/>
          <w:sz w:val="24"/>
          <w:szCs w:val="24"/>
          <w14:ligatures w14:val="none"/>
        </w:rPr>
        <w:t xml:space="preserve"> boundaries. Calcite is sparry and granular. Zircon is 40 to 200 </w:t>
      </w:r>
      <w:proofErr w:type="spellStart"/>
      <w:r w:rsidRPr="00094CDF">
        <w:rPr>
          <w:rFonts w:ascii="Times New Roman" w:eastAsia="Times New Roman" w:hAnsi="Times New Roman" w:cs="Times New Roman"/>
          <w:bCs/>
          <w:color w:val="202122"/>
          <w:kern w:val="0"/>
          <w:sz w:val="24"/>
          <w:szCs w:val="24"/>
          <w:shd w:val="clear" w:color="auto" w:fill="FFFFFF"/>
          <w14:ligatures w14:val="none"/>
        </w:rPr>
        <w:t>μm</w:t>
      </w:r>
      <w:proofErr w:type="spellEnd"/>
      <w:r w:rsidRPr="00094CDF">
        <w:rPr>
          <w:rFonts w:ascii="Times New Roman" w:eastAsia="Calibri" w:hAnsi="Times New Roman" w:cs="Times New Roman"/>
          <w:kern w:val="0"/>
          <w:sz w:val="24"/>
          <w:szCs w:val="24"/>
          <w14:ligatures w14:val="none"/>
        </w:rPr>
        <w:t xml:space="preserve"> in maximum dimension, equant to elongate, and rounded to subangular in shape. Grains appear </w:t>
      </w:r>
      <w:proofErr w:type="spellStart"/>
      <w:r w:rsidRPr="00094CDF">
        <w:rPr>
          <w:rFonts w:ascii="Times New Roman" w:eastAsia="Calibri" w:hAnsi="Times New Roman" w:cs="Times New Roman"/>
          <w:kern w:val="0"/>
          <w:sz w:val="24"/>
          <w:szCs w:val="24"/>
          <w14:ligatures w14:val="none"/>
        </w:rPr>
        <w:t>unzoned</w:t>
      </w:r>
      <w:proofErr w:type="spellEnd"/>
      <w:r w:rsidRPr="00094CDF">
        <w:rPr>
          <w:rFonts w:ascii="Times New Roman" w:eastAsia="Calibri" w:hAnsi="Times New Roman" w:cs="Times New Roman"/>
          <w:kern w:val="0"/>
          <w:sz w:val="24"/>
          <w:szCs w:val="24"/>
          <w14:ligatures w14:val="none"/>
        </w:rPr>
        <w:t xml:space="preserve"> or define faint to well-developed oscillatory zoning. Oscillatory zoning is typically truncated at the grain boundaries</w:t>
      </w:r>
      <w:r w:rsidR="00A265F2">
        <w:rPr>
          <w:rFonts w:ascii="Times New Roman" w:eastAsia="Calibri" w:hAnsi="Times New Roman" w:cs="Times New Roman"/>
          <w:kern w:val="0"/>
          <w:sz w:val="24"/>
          <w:szCs w:val="24"/>
          <w14:ligatures w14:val="none"/>
        </w:rPr>
        <w:t>, consistent with a detrital origin</w:t>
      </w:r>
      <w:r w:rsidRPr="00094CDF">
        <w:rPr>
          <w:rFonts w:ascii="Times New Roman" w:eastAsia="Calibri" w:hAnsi="Times New Roman" w:cs="Times New Roman"/>
          <w:kern w:val="0"/>
          <w:sz w:val="24"/>
          <w:szCs w:val="24"/>
          <w14:ligatures w14:val="none"/>
        </w:rPr>
        <w:t xml:space="preserve">. Some grains have 1–3 </w:t>
      </w:r>
      <w:proofErr w:type="spellStart"/>
      <w:r w:rsidRPr="00094CDF">
        <w:rPr>
          <w:rFonts w:ascii="Times New Roman" w:eastAsia="Times New Roman" w:hAnsi="Times New Roman" w:cs="Times New Roman"/>
          <w:bCs/>
          <w:color w:val="202122"/>
          <w:kern w:val="0"/>
          <w:sz w:val="24"/>
          <w:szCs w:val="24"/>
          <w:shd w:val="clear" w:color="auto" w:fill="FFFFFF"/>
          <w14:ligatures w14:val="none"/>
        </w:rPr>
        <w:t>μm</w:t>
      </w:r>
      <w:proofErr w:type="spellEnd"/>
      <w:r w:rsidRPr="00094CDF">
        <w:rPr>
          <w:rFonts w:ascii="Times New Roman" w:eastAsia="Calibri" w:hAnsi="Times New Roman" w:cs="Times New Roman"/>
          <w:kern w:val="0"/>
          <w:sz w:val="24"/>
          <w:szCs w:val="24"/>
          <w14:ligatures w14:val="none"/>
        </w:rPr>
        <w:t xml:space="preserve"> CL-</w:t>
      </w:r>
      <w:r w:rsidR="005107C9">
        <w:rPr>
          <w:rFonts w:ascii="Times New Roman" w:eastAsia="Calibri" w:hAnsi="Times New Roman" w:cs="Times New Roman"/>
          <w:kern w:val="0"/>
          <w:sz w:val="24"/>
          <w:szCs w:val="24"/>
          <w14:ligatures w14:val="none"/>
        </w:rPr>
        <w:t>dark</w:t>
      </w:r>
      <w:r w:rsidRPr="00094CDF">
        <w:rPr>
          <w:rFonts w:ascii="Times New Roman" w:eastAsia="Calibri" w:hAnsi="Times New Roman" w:cs="Times New Roman"/>
          <w:kern w:val="0"/>
          <w:sz w:val="24"/>
          <w:szCs w:val="24"/>
          <w14:ligatures w14:val="none"/>
        </w:rPr>
        <w:t xml:space="preserve"> to CL-intermediate rims</w:t>
      </w:r>
      <w:r w:rsidR="00094CDF">
        <w:rPr>
          <w:rFonts w:ascii="Times New Roman" w:eastAsia="Calibri" w:hAnsi="Times New Roman" w:cs="Times New Roman"/>
          <w:kern w:val="0"/>
          <w:sz w:val="24"/>
          <w:szCs w:val="24"/>
          <w14:ligatures w14:val="none"/>
        </w:rPr>
        <w:t>.</w:t>
      </w:r>
    </w:p>
    <w:p w14:paraId="7EC76E46" w14:textId="77777777" w:rsidR="00A265F2" w:rsidRDefault="00A265F2">
      <w:pPr>
        <w:rPr>
          <w:rFonts w:ascii="Times New Roman" w:eastAsia="Calibri" w:hAnsi="Times New Roman" w:cs="Times New Roman"/>
          <w:kern w:val="0"/>
          <w:sz w:val="24"/>
          <w:szCs w:val="24"/>
          <w14:ligatures w14:val="none"/>
        </w:rPr>
      </w:pPr>
    </w:p>
    <w:p w14:paraId="45E1D839" w14:textId="1F5E6C7D" w:rsidR="00A265F2" w:rsidRDefault="00A265F2">
      <w:pPr>
        <w:rPr>
          <w:rFonts w:ascii="Times New Roman" w:eastAsia="Times New Roman" w:hAnsi="Times New Roman" w:cs="Times New Roman"/>
          <w:bCs/>
          <w:color w:val="202122"/>
          <w:kern w:val="0"/>
          <w:sz w:val="24"/>
          <w:szCs w:val="24"/>
          <w:shd w:val="clear" w:color="auto" w:fill="FFFFFF"/>
          <w14:ligatures w14:val="none"/>
        </w:rPr>
      </w:pPr>
      <w:r w:rsidRPr="00A265F2">
        <w:rPr>
          <w:rFonts w:ascii="Times New Roman" w:eastAsia="Calibri" w:hAnsi="Times New Roman" w:cs="Times New Roman"/>
          <w:b/>
          <w:bCs/>
          <w:kern w:val="0"/>
          <w:sz w:val="24"/>
          <w:szCs w:val="24"/>
          <w:u w:val="single"/>
          <w14:ligatures w14:val="none"/>
        </w:rPr>
        <w:t>Sample 17-20</w:t>
      </w:r>
      <w:r>
        <w:rPr>
          <w:rFonts w:ascii="Times New Roman" w:eastAsia="Calibri" w:hAnsi="Times New Roman" w:cs="Times New Roman"/>
          <w:kern w:val="0"/>
          <w:sz w:val="24"/>
          <w:szCs w:val="24"/>
          <w14:ligatures w14:val="none"/>
        </w:rPr>
        <w:t>:</w:t>
      </w:r>
      <w:r w:rsidRPr="00A265F2">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The sample </w:t>
      </w:r>
      <w:r w:rsidR="00DF7221">
        <w:rPr>
          <w:rFonts w:ascii="Times New Roman" w:eastAsia="Calibri" w:hAnsi="Times New Roman" w:cs="Times New Roman"/>
          <w:kern w:val="0"/>
          <w:sz w:val="24"/>
          <w:szCs w:val="24"/>
          <w14:ligatures w14:val="none"/>
        </w:rPr>
        <w:t xml:space="preserve">consists of 10- to 20-cm-thick </w:t>
      </w:r>
      <w:r w:rsidRPr="00A265F2">
        <w:rPr>
          <w:rFonts w:ascii="Times New Roman" w:eastAsia="Calibri" w:hAnsi="Times New Roman" w:cs="Times New Roman"/>
          <w:kern w:val="0"/>
          <w:sz w:val="24"/>
          <w:szCs w:val="24"/>
          <w14:ligatures w14:val="none"/>
        </w:rPr>
        <w:t xml:space="preserve">quartzite </w:t>
      </w:r>
      <w:r w:rsidR="00DF7221">
        <w:rPr>
          <w:rFonts w:ascii="Times New Roman" w:eastAsia="Calibri" w:hAnsi="Times New Roman" w:cs="Times New Roman"/>
          <w:kern w:val="0"/>
          <w:sz w:val="24"/>
          <w:szCs w:val="24"/>
          <w14:ligatures w14:val="none"/>
        </w:rPr>
        <w:t>layers with</w:t>
      </w:r>
      <w:r>
        <w:rPr>
          <w:rFonts w:ascii="Times New Roman" w:eastAsia="Calibri" w:hAnsi="Times New Roman" w:cs="Times New Roman"/>
          <w:kern w:val="0"/>
          <w:sz w:val="24"/>
          <w:szCs w:val="24"/>
          <w14:ligatures w14:val="none"/>
        </w:rPr>
        <w:t xml:space="preserve"> </w:t>
      </w:r>
      <w:r w:rsidRPr="00A265F2">
        <w:rPr>
          <w:rFonts w:ascii="Times New Roman" w:eastAsia="Calibri" w:hAnsi="Times New Roman" w:cs="Times New Roman"/>
          <w:kern w:val="0"/>
          <w:sz w:val="24"/>
          <w:szCs w:val="24"/>
          <w14:ligatures w14:val="none"/>
        </w:rPr>
        <w:t xml:space="preserve">minor feldspar, biotite, chlorite, and white mica separated by &lt;2-cm-thick biotite-rich interlayers. Quartz has embayed </w:t>
      </w:r>
      <w:proofErr w:type="spellStart"/>
      <w:r w:rsidRPr="00A265F2">
        <w:rPr>
          <w:rFonts w:ascii="Times New Roman" w:eastAsia="Calibri" w:hAnsi="Times New Roman" w:cs="Times New Roman"/>
          <w:kern w:val="0"/>
          <w:sz w:val="24"/>
          <w:szCs w:val="24"/>
          <w14:ligatures w14:val="none"/>
        </w:rPr>
        <w:t>subgrain</w:t>
      </w:r>
      <w:proofErr w:type="spellEnd"/>
      <w:r w:rsidRPr="00A265F2">
        <w:rPr>
          <w:rFonts w:ascii="Times New Roman" w:eastAsia="Calibri" w:hAnsi="Times New Roman" w:cs="Times New Roman"/>
          <w:kern w:val="0"/>
          <w:sz w:val="24"/>
          <w:szCs w:val="24"/>
          <w14:ligatures w14:val="none"/>
        </w:rPr>
        <w:t xml:space="preserve"> boundaries indicating high-T grain boundary migration recrystallization. Some quartz ribbons have aspect ratios of approximately 6:1. Fine- to medium-grained white mica is aligned with the foliation defined by compositional layering and grain shape preferred orientation of quartz. Chlorite is locally intergrown with medium- to coarse-grained biotite. The detrital zircon is 50 to 200 </w:t>
      </w:r>
      <w:proofErr w:type="spellStart"/>
      <w:r w:rsidRPr="00A265F2">
        <w:rPr>
          <w:rFonts w:ascii="Times New Roman" w:eastAsia="Times New Roman" w:hAnsi="Times New Roman" w:cs="Times New Roman"/>
          <w:bCs/>
          <w:color w:val="202122"/>
          <w:kern w:val="0"/>
          <w:sz w:val="24"/>
          <w:szCs w:val="24"/>
          <w:shd w:val="clear" w:color="auto" w:fill="FFFFFF"/>
          <w14:ligatures w14:val="none"/>
        </w:rPr>
        <w:t>μm</w:t>
      </w:r>
      <w:proofErr w:type="spellEnd"/>
      <w:r w:rsidRPr="00A265F2">
        <w:rPr>
          <w:rFonts w:ascii="Times New Roman" w:eastAsia="Times New Roman" w:hAnsi="Times New Roman" w:cs="Times New Roman"/>
          <w:bCs/>
          <w:color w:val="202122"/>
          <w:kern w:val="0"/>
          <w:sz w:val="24"/>
          <w:szCs w:val="24"/>
          <w:shd w:val="clear" w:color="auto" w:fill="FFFFFF"/>
          <w14:ligatures w14:val="none"/>
        </w:rPr>
        <w:t xml:space="preserve"> long and variable in morphology, from sub-equant to elongate and subrounded to euhedral. Most grains have well developed oscillatory zoning with clear core-rim relationships defined by 1–20 </w:t>
      </w:r>
      <w:proofErr w:type="spellStart"/>
      <w:r w:rsidRPr="00A265F2">
        <w:rPr>
          <w:rFonts w:ascii="Times New Roman" w:eastAsia="Times New Roman" w:hAnsi="Times New Roman" w:cs="Times New Roman"/>
          <w:bCs/>
          <w:color w:val="202122"/>
          <w:kern w:val="0"/>
          <w:sz w:val="24"/>
          <w:szCs w:val="24"/>
          <w:shd w:val="clear" w:color="auto" w:fill="FFFFFF"/>
          <w14:ligatures w14:val="none"/>
        </w:rPr>
        <w:t>μm</w:t>
      </w:r>
      <w:proofErr w:type="spellEnd"/>
      <w:r w:rsidRPr="00A265F2">
        <w:rPr>
          <w:rFonts w:ascii="Times New Roman" w:eastAsia="Times New Roman" w:hAnsi="Times New Roman" w:cs="Times New Roman"/>
          <w:bCs/>
          <w:color w:val="202122"/>
          <w:kern w:val="0"/>
          <w:sz w:val="24"/>
          <w:szCs w:val="24"/>
          <w:shd w:val="clear" w:color="auto" w:fill="FFFFFF"/>
          <w14:ligatures w14:val="none"/>
        </w:rPr>
        <w:t xml:space="preserve"> CL-intermediate rims.</w:t>
      </w:r>
    </w:p>
    <w:p w14:paraId="41B8C98D" w14:textId="77777777" w:rsidR="00E40EE3" w:rsidRDefault="00E40EE3">
      <w:pPr>
        <w:rPr>
          <w:rFonts w:ascii="Times New Roman" w:eastAsia="Times New Roman" w:hAnsi="Times New Roman" w:cs="Times New Roman"/>
          <w:bCs/>
          <w:color w:val="202122"/>
          <w:kern w:val="0"/>
          <w:sz w:val="24"/>
          <w:szCs w:val="24"/>
          <w:shd w:val="clear" w:color="auto" w:fill="FFFFFF"/>
          <w14:ligatures w14:val="none"/>
        </w:rPr>
      </w:pPr>
    </w:p>
    <w:p w14:paraId="7EB41C86" w14:textId="70D2C6F7" w:rsidR="00E40EE3" w:rsidRDefault="00E40EE3">
      <w:pPr>
        <w:rPr>
          <w:rFonts w:ascii="Times New Roman" w:eastAsia="Calibri" w:hAnsi="Times New Roman" w:cs="Times New Roman"/>
          <w:kern w:val="0"/>
          <w:sz w:val="24"/>
          <w:szCs w:val="24"/>
          <w14:ligatures w14:val="none"/>
        </w:rPr>
      </w:pPr>
      <w:r w:rsidRPr="00E40EE3">
        <w:rPr>
          <w:rFonts w:ascii="Times New Roman" w:eastAsia="Calibri" w:hAnsi="Times New Roman" w:cs="Times New Roman"/>
          <w:b/>
          <w:bCs/>
          <w:kern w:val="0"/>
          <w:sz w:val="24"/>
          <w:szCs w:val="24"/>
          <w:u w:val="single"/>
          <w14:ligatures w14:val="none"/>
        </w:rPr>
        <w:t>Sample 17-80:</w:t>
      </w:r>
      <w:r w:rsidRPr="00E40EE3">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The sample </w:t>
      </w:r>
      <w:r w:rsidR="00DF5D8F">
        <w:rPr>
          <w:rFonts w:ascii="Times New Roman" w:eastAsia="Calibri" w:hAnsi="Times New Roman" w:cs="Times New Roman"/>
          <w:kern w:val="0"/>
          <w:sz w:val="24"/>
          <w:szCs w:val="24"/>
          <w14:ligatures w14:val="none"/>
        </w:rPr>
        <w:t xml:space="preserve">consists of </w:t>
      </w:r>
      <w:proofErr w:type="spellStart"/>
      <w:r w:rsidRPr="00E40EE3">
        <w:rPr>
          <w:rFonts w:ascii="Times New Roman" w:eastAsia="Calibri" w:hAnsi="Times New Roman" w:cs="Times New Roman"/>
          <w:kern w:val="0"/>
          <w:sz w:val="24"/>
          <w:szCs w:val="24"/>
          <w14:ligatures w14:val="none"/>
        </w:rPr>
        <w:t>quartzofeldspathic</w:t>
      </w:r>
      <w:proofErr w:type="spellEnd"/>
      <w:r w:rsidRPr="00E40EE3">
        <w:rPr>
          <w:rFonts w:ascii="Times New Roman" w:eastAsia="Calibri" w:hAnsi="Times New Roman" w:cs="Times New Roman"/>
          <w:kern w:val="0"/>
          <w:sz w:val="24"/>
          <w:szCs w:val="24"/>
          <w14:ligatures w14:val="none"/>
        </w:rPr>
        <w:t xml:space="preserve"> layers</w:t>
      </w:r>
      <w:r w:rsidR="00DF5D8F">
        <w:rPr>
          <w:rFonts w:ascii="Times New Roman" w:eastAsia="Calibri" w:hAnsi="Times New Roman" w:cs="Times New Roman"/>
          <w:kern w:val="0"/>
          <w:sz w:val="24"/>
          <w:szCs w:val="24"/>
          <w14:ligatures w14:val="none"/>
        </w:rPr>
        <w:t>, 2 – 5 cm in thickness, with</w:t>
      </w:r>
      <w:r w:rsidRPr="00E40EE3">
        <w:rPr>
          <w:rFonts w:ascii="Times New Roman" w:eastAsia="Calibri" w:hAnsi="Times New Roman" w:cs="Times New Roman"/>
          <w:kern w:val="0"/>
          <w:sz w:val="24"/>
          <w:szCs w:val="24"/>
          <w14:ligatures w14:val="none"/>
        </w:rPr>
        <w:t>in biotite gneiss</w:t>
      </w:r>
      <w:r w:rsidR="00DF5D8F">
        <w:rPr>
          <w:rFonts w:ascii="Times New Roman" w:eastAsia="Calibri" w:hAnsi="Times New Roman" w:cs="Times New Roman"/>
          <w:kern w:val="0"/>
          <w:sz w:val="24"/>
          <w:szCs w:val="24"/>
          <w14:ligatures w14:val="none"/>
        </w:rPr>
        <w:t>. A</w:t>
      </w:r>
      <w:r w:rsidRPr="00E40EE3">
        <w:rPr>
          <w:rFonts w:ascii="Times New Roman" w:eastAsia="Calibri" w:hAnsi="Times New Roman" w:cs="Times New Roman"/>
          <w:kern w:val="0"/>
          <w:sz w:val="24"/>
          <w:szCs w:val="24"/>
          <w14:ligatures w14:val="none"/>
        </w:rPr>
        <w:t xml:space="preserve">bundant feldspar and quartz </w:t>
      </w:r>
      <w:proofErr w:type="spellStart"/>
      <w:r w:rsidRPr="00E40EE3">
        <w:rPr>
          <w:rFonts w:ascii="Times New Roman" w:eastAsia="Calibri" w:hAnsi="Times New Roman" w:cs="Times New Roman"/>
          <w:kern w:val="0"/>
          <w:sz w:val="24"/>
          <w:szCs w:val="24"/>
          <w14:ligatures w14:val="none"/>
        </w:rPr>
        <w:t>augen</w:t>
      </w:r>
      <w:proofErr w:type="spellEnd"/>
      <w:r w:rsidR="00DF5D8F">
        <w:rPr>
          <w:rFonts w:ascii="Times New Roman" w:eastAsia="Calibri" w:hAnsi="Times New Roman" w:cs="Times New Roman"/>
          <w:kern w:val="0"/>
          <w:sz w:val="24"/>
          <w:szCs w:val="24"/>
          <w14:ligatures w14:val="none"/>
        </w:rPr>
        <w:t xml:space="preserve"> in the biotite gneiss are </w:t>
      </w:r>
      <w:r w:rsidRPr="00E40EE3">
        <w:rPr>
          <w:rFonts w:ascii="Times New Roman" w:eastAsia="Calibri" w:hAnsi="Times New Roman" w:cs="Times New Roman"/>
          <w:kern w:val="0"/>
          <w:sz w:val="24"/>
          <w:szCs w:val="24"/>
          <w14:ligatures w14:val="none"/>
        </w:rPr>
        <w:t xml:space="preserve">interpreted as deformed </w:t>
      </w:r>
      <w:proofErr w:type="spellStart"/>
      <w:r w:rsidRPr="00E40EE3">
        <w:rPr>
          <w:rFonts w:ascii="Times New Roman" w:eastAsia="Calibri" w:hAnsi="Times New Roman" w:cs="Times New Roman"/>
          <w:kern w:val="0"/>
          <w:sz w:val="24"/>
          <w:szCs w:val="24"/>
          <w14:ligatures w14:val="none"/>
        </w:rPr>
        <w:t>leucosome</w:t>
      </w:r>
      <w:proofErr w:type="spellEnd"/>
      <w:r w:rsidRPr="00E40EE3">
        <w:rPr>
          <w:rFonts w:ascii="Times New Roman" w:eastAsia="Calibri" w:hAnsi="Times New Roman" w:cs="Times New Roman"/>
          <w:kern w:val="0"/>
          <w:sz w:val="24"/>
          <w:szCs w:val="24"/>
          <w14:ligatures w14:val="none"/>
        </w:rPr>
        <w:t xml:space="preserve">. Medium- to fine-grained aggregates of chlorite and biotite are compositionally interlayered with fine-grained quartz and intruded by very coarse-grained quartz and feldspar </w:t>
      </w:r>
      <w:proofErr w:type="spellStart"/>
      <w:r w:rsidRPr="00E40EE3">
        <w:rPr>
          <w:rFonts w:ascii="Times New Roman" w:eastAsia="Calibri" w:hAnsi="Times New Roman" w:cs="Times New Roman"/>
          <w:kern w:val="0"/>
          <w:sz w:val="24"/>
          <w:szCs w:val="24"/>
          <w14:ligatures w14:val="none"/>
        </w:rPr>
        <w:t>leucosomes</w:t>
      </w:r>
      <w:proofErr w:type="spellEnd"/>
      <w:r w:rsidRPr="00E40EE3">
        <w:rPr>
          <w:rFonts w:ascii="Times New Roman" w:eastAsia="Calibri" w:hAnsi="Times New Roman" w:cs="Times New Roman"/>
          <w:kern w:val="0"/>
          <w:sz w:val="24"/>
          <w:szCs w:val="24"/>
          <w14:ligatures w14:val="none"/>
        </w:rPr>
        <w:t>. Euhedral white mica is medium- to coarse-grained and occurs as aggregates that cut the foliation. Zircon is elongate and subrounded to euhedral.  Most grains exhibit well developed oscillatory zoning that is overprinted by recrystallized CL-bright areas and 1- to 5-µm-thick rims.</w:t>
      </w:r>
    </w:p>
    <w:p w14:paraId="4DFEE397" w14:textId="77777777" w:rsidR="00DF5D8F" w:rsidRDefault="00DF5D8F">
      <w:pPr>
        <w:rPr>
          <w:rFonts w:ascii="Times New Roman" w:eastAsia="Calibri" w:hAnsi="Times New Roman" w:cs="Times New Roman"/>
          <w:kern w:val="0"/>
          <w:sz w:val="24"/>
          <w:szCs w:val="24"/>
          <w14:ligatures w14:val="none"/>
        </w:rPr>
      </w:pPr>
    </w:p>
    <w:p w14:paraId="04EEF38B" w14:textId="5F978CF0" w:rsidR="00DF5D8F" w:rsidRDefault="00DF5D8F">
      <w:pPr>
        <w:rPr>
          <w:rFonts w:ascii="Times New Roman" w:hAnsi="Times New Roman" w:cs="Times New Roman"/>
          <w:b/>
          <w:bCs/>
          <w:i/>
          <w:iCs/>
          <w:sz w:val="24"/>
          <w:szCs w:val="24"/>
        </w:rPr>
      </w:pPr>
      <w:r w:rsidRPr="00DF5D8F">
        <w:rPr>
          <w:rFonts w:ascii="Times New Roman" w:hAnsi="Times New Roman" w:cs="Times New Roman"/>
          <w:b/>
          <w:bCs/>
          <w:i/>
          <w:iCs/>
          <w:sz w:val="24"/>
          <w:szCs w:val="24"/>
        </w:rPr>
        <w:t>Petersen Bay fault zone – Petersen Bay</w:t>
      </w:r>
      <w:r>
        <w:rPr>
          <w:rFonts w:ascii="Times New Roman" w:hAnsi="Times New Roman" w:cs="Times New Roman"/>
          <w:b/>
          <w:bCs/>
          <w:i/>
          <w:iCs/>
          <w:sz w:val="24"/>
          <w:szCs w:val="24"/>
        </w:rPr>
        <w:t xml:space="preserve"> Assemblage</w:t>
      </w:r>
    </w:p>
    <w:p w14:paraId="074C484C" w14:textId="77777777" w:rsidR="00783637" w:rsidRDefault="00502BB3">
      <w:pPr>
        <w:rPr>
          <w:rFonts w:ascii="Times New Roman" w:eastAsia="Calibri" w:hAnsi="Times New Roman" w:cs="Times New Roman"/>
          <w:color w:val="000000"/>
          <w:kern w:val="0"/>
          <w:sz w:val="24"/>
          <w:szCs w:val="24"/>
          <w14:ligatures w14:val="none"/>
        </w:rPr>
      </w:pPr>
      <w:r w:rsidRPr="00502BB3">
        <w:rPr>
          <w:rFonts w:ascii="Times New Roman" w:eastAsia="Calibri" w:hAnsi="Times New Roman" w:cs="Times New Roman"/>
          <w:b/>
          <w:bCs/>
          <w:kern w:val="0"/>
          <w:sz w:val="24"/>
          <w:szCs w:val="24"/>
          <w:u w:val="single"/>
          <w14:ligatures w14:val="none"/>
        </w:rPr>
        <w:t>S</w:t>
      </w:r>
      <w:r w:rsidR="00DF5D8F" w:rsidRPr="00502BB3">
        <w:rPr>
          <w:rFonts w:ascii="Times New Roman" w:eastAsia="Calibri" w:hAnsi="Times New Roman" w:cs="Times New Roman"/>
          <w:b/>
          <w:bCs/>
          <w:kern w:val="0"/>
          <w:sz w:val="24"/>
          <w:szCs w:val="24"/>
          <w:u w:val="single"/>
          <w14:ligatures w14:val="none"/>
        </w:rPr>
        <w:t>ample 17-02</w:t>
      </w:r>
      <w:r w:rsidRPr="00502BB3">
        <w:rPr>
          <w:rFonts w:ascii="Times New Roman" w:eastAsia="Calibri" w:hAnsi="Times New Roman" w:cs="Times New Roman"/>
          <w:b/>
          <w:bCs/>
          <w:kern w:val="0"/>
          <w:sz w:val="24"/>
          <w:szCs w:val="24"/>
          <w:u w:val="single"/>
          <w14:ligatures w14:val="none"/>
        </w:rPr>
        <w:t>:</w:t>
      </w:r>
      <w:r w:rsidR="00DF5D8F" w:rsidRPr="00DF5D8F">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The sample of </w:t>
      </w:r>
      <w:r w:rsidR="00DF5D8F" w:rsidRPr="00DF5D8F">
        <w:rPr>
          <w:rFonts w:ascii="Times New Roman" w:eastAsia="Calibri" w:hAnsi="Times New Roman" w:cs="Times New Roman"/>
          <w:kern w:val="0"/>
          <w:sz w:val="24"/>
          <w:szCs w:val="24"/>
          <w14:ligatures w14:val="none"/>
        </w:rPr>
        <w:t xml:space="preserve">mylonitic psammite contains abundant quartz with minor white mica and calcite. A strong foliation is defined by compositional layering, alignment of fine-grained white mica, and grain size variation between coarser-grained quartz and a fine-grained </w:t>
      </w:r>
      <w:r w:rsidR="00DF5D8F" w:rsidRPr="00DF5D8F">
        <w:rPr>
          <w:rFonts w:ascii="Times New Roman" w:eastAsia="Calibri" w:hAnsi="Times New Roman" w:cs="Times New Roman"/>
          <w:kern w:val="0"/>
          <w:sz w:val="24"/>
          <w:szCs w:val="24"/>
          <w14:ligatures w14:val="none"/>
        </w:rPr>
        <w:lastRenderedPageBreak/>
        <w:t xml:space="preserve">matrix. A few coarse white mica grains are euhedral, but most are subhedral to anhedral. Zircon is 40 to 200 </w:t>
      </w:r>
      <w:proofErr w:type="spellStart"/>
      <w:r w:rsidR="00DF5D8F" w:rsidRPr="00DF5D8F">
        <w:rPr>
          <w:rFonts w:ascii="Times New Roman" w:eastAsia="Times New Roman" w:hAnsi="Times New Roman" w:cs="Times New Roman"/>
          <w:bCs/>
          <w:color w:val="000000"/>
          <w:kern w:val="0"/>
          <w:sz w:val="24"/>
          <w:szCs w:val="24"/>
          <w:shd w:val="clear" w:color="auto" w:fill="FFFFFF"/>
          <w14:ligatures w14:val="none"/>
        </w:rPr>
        <w:t>μm</w:t>
      </w:r>
      <w:proofErr w:type="spellEnd"/>
      <w:r w:rsidR="00DF5D8F" w:rsidRPr="00DF5D8F">
        <w:rPr>
          <w:rFonts w:ascii="Times New Roman" w:eastAsia="Calibri" w:hAnsi="Times New Roman" w:cs="Times New Roman"/>
          <w:color w:val="000000"/>
          <w:kern w:val="0"/>
          <w:sz w:val="24"/>
          <w:szCs w:val="24"/>
          <w14:ligatures w14:val="none"/>
        </w:rPr>
        <w:t xml:space="preserve"> in maximum dimension, equant to elongate and rounded to subangular. Most grains display fine to coarse oscillatory zoning that is truncated at grain boundaries. Zones of internal and rim recrystallization or growth are common. </w:t>
      </w:r>
    </w:p>
    <w:p w14:paraId="1CFB6ED7" w14:textId="77777777" w:rsidR="00D912B8" w:rsidRDefault="00D912B8">
      <w:pPr>
        <w:rPr>
          <w:rFonts w:ascii="Times New Roman" w:eastAsia="Calibri" w:hAnsi="Times New Roman" w:cs="Times New Roman"/>
          <w:color w:val="000000"/>
          <w:kern w:val="0"/>
          <w:sz w:val="24"/>
          <w:szCs w:val="24"/>
          <w14:ligatures w14:val="none"/>
        </w:rPr>
      </w:pPr>
    </w:p>
    <w:p w14:paraId="457349DC" w14:textId="2A404D01" w:rsidR="00D912B8" w:rsidRPr="00D912B8" w:rsidRDefault="00D912B8" w:rsidP="00D912B8">
      <w:pPr>
        <w:rPr>
          <w:rFonts w:ascii="Times New Roman" w:eastAsia="Calibri" w:hAnsi="Times New Roman" w:cs="Times New Roman"/>
          <w:color w:val="000000"/>
          <w:kern w:val="0"/>
          <w:sz w:val="24"/>
          <w:szCs w:val="24"/>
          <w14:ligatures w14:val="none"/>
        </w:rPr>
      </w:pPr>
      <w:r w:rsidRPr="00783637">
        <w:rPr>
          <w:rFonts w:ascii="Times New Roman" w:eastAsia="Calibri" w:hAnsi="Times New Roman" w:cs="Times New Roman"/>
          <w:b/>
          <w:bCs/>
          <w:kern w:val="0"/>
          <w:sz w:val="24"/>
          <w:szCs w:val="24"/>
          <w:u w:val="single"/>
          <w14:ligatures w14:val="none"/>
        </w:rPr>
        <w:t>Sample 17-1</w:t>
      </w:r>
      <w:r>
        <w:rPr>
          <w:rFonts w:ascii="Times New Roman" w:eastAsia="Calibri" w:hAnsi="Times New Roman" w:cs="Times New Roman"/>
          <w:b/>
          <w:bCs/>
          <w:kern w:val="0"/>
          <w:sz w:val="24"/>
          <w:szCs w:val="24"/>
          <w:u w:val="single"/>
          <w14:ligatures w14:val="none"/>
        </w:rPr>
        <w:t>4</w:t>
      </w:r>
      <w:r w:rsidRPr="00783637">
        <w:rPr>
          <w:rFonts w:ascii="Times New Roman" w:eastAsia="Calibri" w:hAnsi="Times New Roman" w:cs="Times New Roman"/>
          <w:b/>
          <w:bCs/>
          <w:kern w:val="0"/>
          <w:sz w:val="24"/>
          <w:szCs w:val="24"/>
          <w:u w:val="single"/>
          <w14:ligatures w14:val="none"/>
        </w:rPr>
        <w:t>:</w:t>
      </w:r>
      <w:r w:rsidRPr="00783637">
        <w:rPr>
          <w:rFonts w:ascii="Times New Roman" w:eastAsia="Calibri" w:hAnsi="Times New Roman" w:cs="Times New Roman"/>
          <w:kern w:val="0"/>
          <w:sz w:val="24"/>
          <w:szCs w:val="24"/>
          <w14:ligatures w14:val="none"/>
        </w:rPr>
        <w:t xml:space="preserve"> </w:t>
      </w:r>
      <w:r w:rsidRPr="00DF5D8F">
        <w:rPr>
          <w:rFonts w:ascii="Times New Roman" w:eastAsia="Calibri" w:hAnsi="Times New Roman" w:cs="Times New Roman"/>
          <w:color w:val="000000"/>
          <w:kern w:val="0"/>
          <w:sz w:val="24"/>
          <w:szCs w:val="24"/>
          <w14:ligatures w14:val="none"/>
        </w:rPr>
        <w:t xml:space="preserve"> </w:t>
      </w:r>
      <w:r w:rsidRPr="00D912B8">
        <w:rPr>
          <w:rFonts w:ascii="Times New Roman" w:eastAsia="Calibri" w:hAnsi="Times New Roman" w:cs="Times New Roman"/>
          <w:color w:val="000000"/>
          <w:kern w:val="0"/>
          <w:sz w:val="24"/>
          <w:szCs w:val="24"/>
          <w14:ligatures w14:val="none"/>
        </w:rPr>
        <w:t xml:space="preserve">The felsic </w:t>
      </w:r>
      <w:r>
        <w:rPr>
          <w:rFonts w:ascii="Times New Roman" w:eastAsia="Calibri" w:hAnsi="Times New Roman" w:cs="Times New Roman"/>
          <w:color w:val="000000"/>
          <w:kern w:val="0"/>
          <w:sz w:val="24"/>
          <w:szCs w:val="24"/>
          <w14:ligatures w14:val="none"/>
        </w:rPr>
        <w:t xml:space="preserve">metaigneous sample </w:t>
      </w:r>
      <w:r w:rsidRPr="00D912B8">
        <w:rPr>
          <w:rFonts w:ascii="Times New Roman" w:eastAsia="Calibri" w:hAnsi="Times New Roman" w:cs="Times New Roman"/>
          <w:color w:val="000000"/>
          <w:kern w:val="0"/>
          <w:sz w:val="24"/>
          <w:szCs w:val="24"/>
          <w14:ligatures w14:val="none"/>
        </w:rPr>
        <w:t xml:space="preserve">consists of quartz, biotite, and feldspar with minor chlorite. A weak foliation is defined by grain shape preferred orientation of biotite. Quartz displays some </w:t>
      </w:r>
      <w:proofErr w:type="spellStart"/>
      <w:r w:rsidRPr="00D912B8">
        <w:rPr>
          <w:rFonts w:ascii="Times New Roman" w:eastAsia="Calibri" w:hAnsi="Times New Roman" w:cs="Times New Roman"/>
          <w:color w:val="000000"/>
          <w:kern w:val="0"/>
          <w:sz w:val="24"/>
          <w:szCs w:val="24"/>
          <w14:ligatures w14:val="none"/>
        </w:rPr>
        <w:t>subgrain</w:t>
      </w:r>
      <w:proofErr w:type="spellEnd"/>
      <w:r w:rsidRPr="00D912B8">
        <w:rPr>
          <w:rFonts w:ascii="Times New Roman" w:eastAsia="Calibri" w:hAnsi="Times New Roman" w:cs="Times New Roman"/>
          <w:color w:val="000000"/>
          <w:kern w:val="0"/>
          <w:sz w:val="24"/>
          <w:szCs w:val="24"/>
          <w14:ligatures w14:val="none"/>
        </w:rPr>
        <w:t xml:space="preserve"> development, which is obscured by recrystallized grains with polygonal boundaries. Zircon from this sample is mainly euhedral and elongate with maximum dimensions of 50 to 300 </w:t>
      </w:r>
      <w:proofErr w:type="spellStart"/>
      <w:r w:rsidRPr="00D912B8">
        <w:rPr>
          <w:rFonts w:ascii="Times New Roman" w:eastAsia="Calibri" w:hAnsi="Times New Roman" w:cs="Times New Roman"/>
          <w:bCs/>
          <w:color w:val="000000"/>
          <w:kern w:val="0"/>
          <w:sz w:val="24"/>
          <w:szCs w:val="24"/>
          <w14:ligatures w14:val="none"/>
        </w:rPr>
        <w:t>μm</w:t>
      </w:r>
      <w:proofErr w:type="spellEnd"/>
      <w:r w:rsidRPr="00D912B8">
        <w:rPr>
          <w:rFonts w:ascii="Times New Roman" w:eastAsia="Calibri" w:hAnsi="Times New Roman" w:cs="Times New Roman"/>
          <w:bCs/>
          <w:color w:val="000000"/>
          <w:kern w:val="0"/>
          <w:sz w:val="24"/>
          <w:szCs w:val="24"/>
          <w14:ligatures w14:val="none"/>
        </w:rPr>
        <w:t xml:space="preserve">. </w:t>
      </w:r>
      <w:r w:rsidRPr="00D912B8">
        <w:rPr>
          <w:rFonts w:ascii="Times New Roman" w:eastAsia="Calibri" w:hAnsi="Times New Roman" w:cs="Times New Roman"/>
          <w:color w:val="000000"/>
          <w:kern w:val="0"/>
          <w:sz w:val="24"/>
          <w:szCs w:val="24"/>
          <w14:ligatures w14:val="none"/>
        </w:rPr>
        <w:t xml:space="preserve">Most grains display oscillatory zoning and approximately 50% of grains have complex zonation patterns or rim development. </w:t>
      </w:r>
    </w:p>
    <w:p w14:paraId="483EB812" w14:textId="77777777" w:rsidR="00783637" w:rsidRDefault="00783637">
      <w:pPr>
        <w:rPr>
          <w:rFonts w:ascii="Times New Roman" w:eastAsia="Calibri" w:hAnsi="Times New Roman" w:cs="Times New Roman"/>
          <w:color w:val="000000"/>
          <w:kern w:val="0"/>
          <w:sz w:val="24"/>
          <w:szCs w:val="24"/>
          <w14:ligatures w14:val="none"/>
        </w:rPr>
      </w:pPr>
    </w:p>
    <w:p w14:paraId="25680B79" w14:textId="551AADAF" w:rsidR="00DF5D8F" w:rsidRDefault="00783637">
      <w:pPr>
        <w:rPr>
          <w:rFonts w:ascii="Times New Roman" w:eastAsia="Times New Roman" w:hAnsi="Times New Roman" w:cs="Times New Roman"/>
          <w:bCs/>
          <w:color w:val="202122"/>
          <w:kern w:val="0"/>
          <w:sz w:val="24"/>
          <w:szCs w:val="24"/>
          <w:shd w:val="clear" w:color="auto" w:fill="FFFFFF"/>
          <w14:ligatures w14:val="none"/>
        </w:rPr>
      </w:pPr>
      <w:r w:rsidRPr="00783637">
        <w:rPr>
          <w:rFonts w:ascii="Times New Roman" w:eastAsia="Calibri" w:hAnsi="Times New Roman" w:cs="Times New Roman"/>
          <w:b/>
          <w:bCs/>
          <w:kern w:val="0"/>
          <w:sz w:val="24"/>
          <w:szCs w:val="24"/>
          <w:u w:val="single"/>
          <w14:ligatures w14:val="none"/>
        </w:rPr>
        <w:t>Sample 17-16:</w:t>
      </w:r>
      <w:r w:rsidRPr="00783637">
        <w:rPr>
          <w:rFonts w:ascii="Times New Roman" w:eastAsia="Calibri" w:hAnsi="Times New Roman" w:cs="Times New Roman"/>
          <w:kern w:val="0"/>
          <w:sz w:val="24"/>
          <w:szCs w:val="24"/>
          <w14:ligatures w14:val="none"/>
        </w:rPr>
        <w:t xml:space="preserve"> </w:t>
      </w:r>
      <w:r w:rsidR="00DF5D8F" w:rsidRPr="00DF5D8F">
        <w:rPr>
          <w:rFonts w:ascii="Times New Roman" w:eastAsia="Calibri" w:hAnsi="Times New Roman" w:cs="Times New Roman"/>
          <w:color w:val="000000"/>
          <w:kern w:val="0"/>
          <w:sz w:val="24"/>
          <w:szCs w:val="24"/>
          <w14:ligatures w14:val="none"/>
        </w:rPr>
        <w:t xml:space="preserve"> </w:t>
      </w:r>
      <w:r w:rsidRPr="00783637">
        <w:rPr>
          <w:rFonts w:ascii="Times New Roman" w:eastAsia="Calibri" w:hAnsi="Times New Roman" w:cs="Times New Roman"/>
          <w:kern w:val="0"/>
          <w:sz w:val="24"/>
          <w:szCs w:val="24"/>
          <w14:ligatures w14:val="none"/>
        </w:rPr>
        <w:t xml:space="preserve">The sample consists of amphibole, quartz, calcite, biotite, and feldspar. </w:t>
      </w:r>
      <w:proofErr w:type="spellStart"/>
      <w:r w:rsidRPr="00783637">
        <w:rPr>
          <w:rFonts w:ascii="Times New Roman" w:eastAsia="Calibri" w:hAnsi="Times New Roman" w:cs="Times New Roman"/>
          <w:kern w:val="0"/>
          <w:sz w:val="24"/>
          <w:szCs w:val="24"/>
          <w14:ligatures w14:val="none"/>
        </w:rPr>
        <w:t>Poikiloblastic</w:t>
      </w:r>
      <w:proofErr w:type="spellEnd"/>
      <w:r w:rsidRPr="00783637">
        <w:rPr>
          <w:rFonts w:ascii="Times New Roman" w:eastAsia="Calibri" w:hAnsi="Times New Roman" w:cs="Times New Roman"/>
          <w:kern w:val="0"/>
          <w:sz w:val="24"/>
          <w:szCs w:val="24"/>
          <w14:ligatures w14:val="none"/>
        </w:rPr>
        <w:t>, coarse-grained amphibole contains quartz and feldspar of varying size and shape</w:t>
      </w:r>
      <w:r>
        <w:rPr>
          <w:rFonts w:ascii="Times New Roman" w:eastAsia="Calibri" w:hAnsi="Times New Roman" w:cs="Times New Roman"/>
          <w:kern w:val="0"/>
          <w:sz w:val="24"/>
          <w:szCs w:val="24"/>
          <w14:ligatures w14:val="none"/>
        </w:rPr>
        <w:t xml:space="preserve"> is characteristic</w:t>
      </w:r>
      <w:r w:rsidRPr="00783637">
        <w:rPr>
          <w:rFonts w:ascii="Times New Roman" w:eastAsia="Calibri" w:hAnsi="Times New Roman" w:cs="Times New Roman"/>
          <w:kern w:val="0"/>
          <w:sz w:val="24"/>
          <w:szCs w:val="24"/>
          <w14:ligatures w14:val="none"/>
        </w:rPr>
        <w:t>. Grain-shape preferred orientation</w:t>
      </w:r>
      <w:r w:rsidRPr="00783637" w:rsidDel="00FC14CD">
        <w:rPr>
          <w:rFonts w:ascii="Times New Roman" w:eastAsia="Calibri" w:hAnsi="Times New Roman" w:cs="Times New Roman"/>
          <w:kern w:val="0"/>
          <w:sz w:val="24"/>
          <w:szCs w:val="24"/>
          <w14:ligatures w14:val="none"/>
        </w:rPr>
        <w:t xml:space="preserve"> </w:t>
      </w:r>
      <w:r w:rsidRPr="00783637">
        <w:rPr>
          <w:rFonts w:ascii="Times New Roman" w:eastAsia="Calibri" w:hAnsi="Times New Roman" w:cs="Times New Roman"/>
          <w:kern w:val="0"/>
          <w:sz w:val="24"/>
          <w:szCs w:val="24"/>
          <w14:ligatures w14:val="none"/>
        </w:rPr>
        <w:t xml:space="preserve">of medium- to coarse-grained biotite forms a weak foliation. Coarse-grained sparry calcite overgrows other minerals in the matrix. Zircon is 30 to 210 </w:t>
      </w:r>
      <w:proofErr w:type="spellStart"/>
      <w:r w:rsidRPr="00783637">
        <w:rPr>
          <w:rFonts w:ascii="Times New Roman" w:eastAsia="Times New Roman" w:hAnsi="Times New Roman" w:cs="Times New Roman"/>
          <w:bCs/>
          <w:color w:val="202122"/>
          <w:kern w:val="0"/>
          <w:sz w:val="24"/>
          <w:szCs w:val="24"/>
          <w:shd w:val="clear" w:color="auto" w:fill="FFFFFF"/>
          <w14:ligatures w14:val="none"/>
        </w:rPr>
        <w:t>μm</w:t>
      </w:r>
      <w:proofErr w:type="spellEnd"/>
      <w:r w:rsidRPr="00783637">
        <w:rPr>
          <w:rFonts w:ascii="Times New Roman" w:eastAsia="Times New Roman" w:hAnsi="Times New Roman" w:cs="Times New Roman"/>
          <w:bCs/>
          <w:color w:val="202122"/>
          <w:kern w:val="0"/>
          <w:sz w:val="24"/>
          <w:szCs w:val="24"/>
          <w:shd w:val="clear" w:color="auto" w:fill="FFFFFF"/>
          <w14:ligatures w14:val="none"/>
        </w:rPr>
        <w:t xml:space="preserve"> in length, equant to elongate and mainly rounded to subangular with a few euhedral laths. The grains have well-developed to faint oscillatory zoning. Up to 60% of grains have thin, CL-yellow rims attributed to metamorphic overgrowth.</w:t>
      </w:r>
    </w:p>
    <w:p w14:paraId="2A2FFFB0" w14:textId="77777777" w:rsidR="00D45683" w:rsidRDefault="00D45683">
      <w:pPr>
        <w:rPr>
          <w:rFonts w:ascii="Times New Roman" w:eastAsia="Times New Roman" w:hAnsi="Times New Roman" w:cs="Times New Roman"/>
          <w:bCs/>
          <w:color w:val="202122"/>
          <w:kern w:val="0"/>
          <w:sz w:val="24"/>
          <w:szCs w:val="24"/>
          <w:shd w:val="clear" w:color="auto" w:fill="FFFFFF"/>
          <w14:ligatures w14:val="none"/>
        </w:rPr>
      </w:pPr>
    </w:p>
    <w:p w14:paraId="17549830" w14:textId="658AF11A" w:rsidR="00D45683" w:rsidRDefault="00D45683">
      <w:pPr>
        <w:rPr>
          <w:rFonts w:ascii="Times New Roman" w:eastAsia="Times New Roman" w:hAnsi="Times New Roman" w:cs="Times New Roman"/>
          <w:bCs/>
          <w:color w:val="202122"/>
          <w:kern w:val="0"/>
          <w:sz w:val="24"/>
          <w:szCs w:val="24"/>
          <w:shd w:val="clear" w:color="auto" w:fill="FFFFFF"/>
          <w14:ligatures w14:val="none"/>
        </w:rPr>
      </w:pPr>
      <w:r w:rsidRPr="00783637">
        <w:rPr>
          <w:rFonts w:ascii="Times New Roman" w:eastAsia="Calibri" w:hAnsi="Times New Roman" w:cs="Times New Roman"/>
          <w:b/>
          <w:bCs/>
          <w:kern w:val="0"/>
          <w:sz w:val="24"/>
          <w:szCs w:val="24"/>
          <w:u w:val="single"/>
          <w14:ligatures w14:val="none"/>
        </w:rPr>
        <w:t>Sample 17-</w:t>
      </w:r>
      <w:r>
        <w:rPr>
          <w:rFonts w:ascii="Times New Roman" w:eastAsia="Calibri" w:hAnsi="Times New Roman" w:cs="Times New Roman"/>
          <w:b/>
          <w:bCs/>
          <w:kern w:val="0"/>
          <w:sz w:val="24"/>
          <w:szCs w:val="24"/>
          <w:u w:val="single"/>
          <w14:ligatures w14:val="none"/>
        </w:rPr>
        <w:t>55</w:t>
      </w:r>
      <w:r w:rsidRPr="00783637">
        <w:rPr>
          <w:rFonts w:ascii="Times New Roman" w:eastAsia="Calibri" w:hAnsi="Times New Roman" w:cs="Times New Roman"/>
          <w:b/>
          <w:bCs/>
          <w:kern w:val="0"/>
          <w:sz w:val="24"/>
          <w:szCs w:val="24"/>
          <w:u w:val="single"/>
          <w14:ligatures w14:val="none"/>
        </w:rPr>
        <w:t>:</w:t>
      </w:r>
      <w:r w:rsidRPr="00783637">
        <w:rPr>
          <w:rFonts w:ascii="Times New Roman" w:eastAsia="Calibri" w:hAnsi="Times New Roman" w:cs="Times New Roman"/>
          <w:kern w:val="0"/>
          <w:sz w:val="24"/>
          <w:szCs w:val="24"/>
          <w14:ligatures w14:val="none"/>
        </w:rPr>
        <w:t xml:space="preserve"> </w:t>
      </w:r>
      <w:r w:rsidRPr="00DF5D8F">
        <w:rPr>
          <w:rFonts w:ascii="Times New Roman" w:eastAsia="Calibri" w:hAnsi="Times New Roman" w:cs="Times New Roman"/>
          <w:color w:val="000000"/>
          <w:kern w:val="0"/>
          <w:sz w:val="24"/>
          <w:szCs w:val="24"/>
          <w14:ligatures w14:val="none"/>
        </w:rPr>
        <w:t xml:space="preserve"> </w:t>
      </w:r>
      <w:r w:rsidRPr="00D45683">
        <w:rPr>
          <w:rFonts w:ascii="Times New Roman" w:eastAsia="Calibri" w:hAnsi="Times New Roman" w:cs="Times New Roman"/>
          <w:kern w:val="0"/>
          <w:sz w:val="24"/>
          <w:szCs w:val="24"/>
          <w14:ligatures w14:val="none"/>
        </w:rPr>
        <w:t xml:space="preserve">The </w:t>
      </w:r>
      <w:r>
        <w:rPr>
          <w:rFonts w:ascii="Times New Roman" w:eastAsia="Calibri" w:hAnsi="Times New Roman" w:cs="Times New Roman"/>
          <w:kern w:val="0"/>
          <w:sz w:val="24"/>
          <w:szCs w:val="24"/>
          <w14:ligatures w14:val="none"/>
        </w:rPr>
        <w:t xml:space="preserve">sample of </w:t>
      </w:r>
      <w:r w:rsidRPr="00D45683">
        <w:rPr>
          <w:rFonts w:ascii="Times New Roman" w:eastAsia="Calibri" w:hAnsi="Times New Roman" w:cs="Times New Roman"/>
          <w:kern w:val="0"/>
          <w:sz w:val="24"/>
          <w:szCs w:val="24"/>
          <w14:ligatures w14:val="none"/>
        </w:rPr>
        <w:t xml:space="preserve">sandstone consists of quartz, calcite, biotite, and rare white mica. A moderate foliation is defined by grain shape preferred orientation of biotite. Rare, coarse white mica is not aligned with the foliation. Fine- to medium-grained quartz displays some </w:t>
      </w:r>
      <w:proofErr w:type="spellStart"/>
      <w:r w:rsidRPr="00D45683">
        <w:rPr>
          <w:rFonts w:ascii="Times New Roman" w:eastAsia="Calibri" w:hAnsi="Times New Roman" w:cs="Times New Roman"/>
          <w:kern w:val="0"/>
          <w:sz w:val="24"/>
          <w:szCs w:val="24"/>
          <w14:ligatures w14:val="none"/>
        </w:rPr>
        <w:t>subgrain</w:t>
      </w:r>
      <w:proofErr w:type="spellEnd"/>
      <w:r w:rsidRPr="00D45683">
        <w:rPr>
          <w:rFonts w:ascii="Times New Roman" w:eastAsia="Calibri" w:hAnsi="Times New Roman" w:cs="Times New Roman"/>
          <w:kern w:val="0"/>
          <w:sz w:val="24"/>
          <w:szCs w:val="24"/>
          <w14:ligatures w14:val="none"/>
        </w:rPr>
        <w:t xml:space="preserve"> development and </w:t>
      </w:r>
      <w:proofErr w:type="spellStart"/>
      <w:r w:rsidRPr="00D45683">
        <w:rPr>
          <w:rFonts w:ascii="Times New Roman" w:eastAsia="Calibri" w:hAnsi="Times New Roman" w:cs="Times New Roman"/>
          <w:kern w:val="0"/>
          <w:sz w:val="24"/>
          <w:szCs w:val="24"/>
          <w14:ligatures w14:val="none"/>
        </w:rPr>
        <w:t>undulose</w:t>
      </w:r>
      <w:proofErr w:type="spellEnd"/>
      <w:r w:rsidRPr="00D45683">
        <w:rPr>
          <w:rFonts w:ascii="Times New Roman" w:eastAsia="Calibri" w:hAnsi="Times New Roman" w:cs="Times New Roman"/>
          <w:kern w:val="0"/>
          <w:sz w:val="24"/>
          <w:szCs w:val="24"/>
          <w14:ligatures w14:val="none"/>
        </w:rPr>
        <w:t xml:space="preserve"> extinction but is partially obscured by quartz with polygonal </w:t>
      </w:r>
      <w:proofErr w:type="spellStart"/>
      <w:r w:rsidRPr="00D45683">
        <w:rPr>
          <w:rFonts w:ascii="Times New Roman" w:eastAsia="Calibri" w:hAnsi="Times New Roman" w:cs="Times New Roman"/>
          <w:kern w:val="0"/>
          <w:sz w:val="24"/>
          <w:szCs w:val="24"/>
          <w14:ligatures w14:val="none"/>
        </w:rPr>
        <w:t>subgrain</w:t>
      </w:r>
      <w:proofErr w:type="spellEnd"/>
      <w:r w:rsidRPr="00D45683">
        <w:rPr>
          <w:rFonts w:ascii="Times New Roman" w:eastAsia="Calibri" w:hAnsi="Times New Roman" w:cs="Times New Roman"/>
          <w:kern w:val="0"/>
          <w:sz w:val="24"/>
          <w:szCs w:val="24"/>
          <w14:ligatures w14:val="none"/>
        </w:rPr>
        <w:t xml:space="preserve"> boundaries. Detrital zircon is 50–200 </w:t>
      </w:r>
      <w:proofErr w:type="spellStart"/>
      <w:r w:rsidRPr="00D45683">
        <w:rPr>
          <w:rFonts w:ascii="Times New Roman" w:eastAsia="Times New Roman" w:hAnsi="Times New Roman" w:cs="Times New Roman"/>
          <w:bCs/>
          <w:color w:val="202122"/>
          <w:kern w:val="0"/>
          <w:sz w:val="24"/>
          <w:szCs w:val="24"/>
          <w:shd w:val="clear" w:color="auto" w:fill="FFFFFF"/>
          <w14:ligatures w14:val="none"/>
        </w:rPr>
        <w:t>μm</w:t>
      </w:r>
      <w:proofErr w:type="spellEnd"/>
      <w:r w:rsidRPr="00D45683">
        <w:rPr>
          <w:rFonts w:ascii="Times New Roman" w:eastAsia="Times New Roman" w:hAnsi="Times New Roman" w:cs="Times New Roman"/>
          <w:bCs/>
          <w:color w:val="202122"/>
          <w:kern w:val="0"/>
          <w:sz w:val="24"/>
          <w:szCs w:val="24"/>
          <w:shd w:val="clear" w:color="auto" w:fill="FFFFFF"/>
          <w14:ligatures w14:val="none"/>
        </w:rPr>
        <w:t xml:space="preserve"> in maximum dimension, equant to elongate and euhedral to rounded. Most grains have well developed faint oscillatory zoning in CL images with complex core-rim relationships. Approximately 40% of grains have thin (1–3 µm), CL-yellow metamorphic rims.</w:t>
      </w:r>
    </w:p>
    <w:p w14:paraId="3BFDD3F5" w14:textId="77777777" w:rsidR="00E40DE3" w:rsidRDefault="00E40DE3">
      <w:pPr>
        <w:rPr>
          <w:rFonts w:ascii="Times New Roman" w:eastAsia="Times New Roman" w:hAnsi="Times New Roman" w:cs="Times New Roman"/>
          <w:bCs/>
          <w:color w:val="202122"/>
          <w:kern w:val="0"/>
          <w:sz w:val="24"/>
          <w:szCs w:val="24"/>
          <w:shd w:val="clear" w:color="auto" w:fill="FFFFFF"/>
          <w14:ligatures w14:val="none"/>
        </w:rPr>
      </w:pPr>
    </w:p>
    <w:p w14:paraId="749ED728" w14:textId="060190FA" w:rsidR="00E40DE3" w:rsidRDefault="00E40DE3" w:rsidP="00E40DE3">
      <w:pPr>
        <w:rPr>
          <w:rFonts w:ascii="Times New Roman" w:hAnsi="Times New Roman" w:cs="Times New Roman"/>
          <w:b/>
          <w:bCs/>
          <w:i/>
          <w:iCs/>
          <w:sz w:val="24"/>
          <w:szCs w:val="24"/>
        </w:rPr>
      </w:pPr>
      <w:r w:rsidRPr="00DF5D8F">
        <w:rPr>
          <w:rFonts w:ascii="Times New Roman" w:hAnsi="Times New Roman" w:cs="Times New Roman"/>
          <w:b/>
          <w:bCs/>
          <w:i/>
          <w:iCs/>
          <w:sz w:val="24"/>
          <w:szCs w:val="24"/>
        </w:rPr>
        <w:t xml:space="preserve">Petersen Bay fault zone – </w:t>
      </w:r>
      <w:r>
        <w:rPr>
          <w:rFonts w:ascii="Times New Roman" w:hAnsi="Times New Roman" w:cs="Times New Roman"/>
          <w:b/>
          <w:bCs/>
          <w:i/>
          <w:iCs/>
          <w:sz w:val="24"/>
          <w:szCs w:val="24"/>
        </w:rPr>
        <w:t>Danish River Formation</w:t>
      </w:r>
    </w:p>
    <w:p w14:paraId="5A749A2C" w14:textId="0E347E3A" w:rsidR="002446E1" w:rsidRDefault="002446E1">
      <w:pPr>
        <w:rPr>
          <w:rFonts w:ascii="Times New Roman" w:eastAsia="Times New Roman" w:hAnsi="Times New Roman" w:cs="Times New Roman"/>
          <w:bCs/>
          <w:color w:val="202122"/>
          <w:kern w:val="0"/>
          <w:sz w:val="24"/>
          <w:szCs w:val="24"/>
          <w:shd w:val="clear" w:color="auto" w:fill="FFFFFF"/>
          <w14:ligatures w14:val="none"/>
        </w:rPr>
      </w:pPr>
      <w:r w:rsidRPr="00783637">
        <w:rPr>
          <w:rFonts w:ascii="Times New Roman" w:eastAsia="Calibri" w:hAnsi="Times New Roman" w:cs="Times New Roman"/>
          <w:b/>
          <w:bCs/>
          <w:kern w:val="0"/>
          <w:sz w:val="24"/>
          <w:szCs w:val="24"/>
          <w:u w:val="single"/>
          <w14:ligatures w14:val="none"/>
        </w:rPr>
        <w:t>Sample 17-</w:t>
      </w:r>
      <w:r>
        <w:rPr>
          <w:rFonts w:ascii="Times New Roman" w:eastAsia="Calibri" w:hAnsi="Times New Roman" w:cs="Times New Roman"/>
          <w:b/>
          <w:bCs/>
          <w:kern w:val="0"/>
          <w:sz w:val="24"/>
          <w:szCs w:val="24"/>
          <w:u w:val="single"/>
          <w14:ligatures w14:val="none"/>
        </w:rPr>
        <w:t>60</w:t>
      </w:r>
      <w:r w:rsidRPr="00783637">
        <w:rPr>
          <w:rFonts w:ascii="Times New Roman" w:eastAsia="Calibri" w:hAnsi="Times New Roman" w:cs="Times New Roman"/>
          <w:b/>
          <w:bCs/>
          <w:kern w:val="0"/>
          <w:sz w:val="24"/>
          <w:szCs w:val="24"/>
          <w:u w:val="single"/>
          <w14:ligatures w14:val="none"/>
        </w:rPr>
        <w:t>:</w:t>
      </w:r>
      <w:r w:rsidRPr="00783637">
        <w:rPr>
          <w:rFonts w:ascii="Times New Roman" w:eastAsia="Calibri" w:hAnsi="Times New Roman" w:cs="Times New Roman"/>
          <w:kern w:val="0"/>
          <w:sz w:val="24"/>
          <w:szCs w:val="24"/>
          <w14:ligatures w14:val="none"/>
        </w:rPr>
        <w:t xml:space="preserve"> </w:t>
      </w:r>
      <w:r w:rsidRPr="00DF5D8F">
        <w:rPr>
          <w:rFonts w:ascii="Times New Roman" w:eastAsia="Calibri" w:hAnsi="Times New Roman" w:cs="Times New Roman"/>
          <w:color w:val="000000"/>
          <w:kern w:val="0"/>
          <w:sz w:val="24"/>
          <w:szCs w:val="24"/>
          <w14:ligatures w14:val="none"/>
        </w:rPr>
        <w:t xml:space="preserve"> </w:t>
      </w:r>
      <w:r w:rsidRPr="002446E1">
        <w:rPr>
          <w:rFonts w:ascii="Times New Roman" w:eastAsia="Calibri" w:hAnsi="Times New Roman" w:cs="Times New Roman"/>
          <w:kern w:val="0"/>
          <w:sz w:val="24"/>
          <w:szCs w:val="24"/>
          <w14:ligatures w14:val="none"/>
        </w:rPr>
        <w:t>Metasandstone layers</w:t>
      </w:r>
      <w:r>
        <w:rPr>
          <w:rFonts w:ascii="Times New Roman" w:eastAsia="Calibri" w:hAnsi="Times New Roman" w:cs="Times New Roman"/>
          <w:kern w:val="0"/>
          <w:sz w:val="24"/>
          <w:szCs w:val="24"/>
          <w14:ligatures w14:val="none"/>
        </w:rPr>
        <w:t xml:space="preserve"> at this locality</w:t>
      </w:r>
      <w:r w:rsidRPr="002446E1">
        <w:rPr>
          <w:rFonts w:ascii="Times New Roman" w:eastAsia="Calibri" w:hAnsi="Times New Roman" w:cs="Times New Roman"/>
          <w:kern w:val="0"/>
          <w:sz w:val="24"/>
          <w:szCs w:val="24"/>
          <w14:ligatures w14:val="none"/>
        </w:rPr>
        <w:t xml:space="preserve"> consist of quartz, carbonate, and white mica with interlayered lenses of finer-grained calcite and white mica. A moderate foliation is defined by alignment of white mica, compositional layers of quartz and calcite, sigmoidal quartz aggregates and stretched quartz grains with aspect ratios of 3:1. Detrital zircon is highly variable in size and morphology, 30–250 </w:t>
      </w:r>
      <w:proofErr w:type="spellStart"/>
      <w:r w:rsidRPr="002446E1">
        <w:rPr>
          <w:rFonts w:ascii="Times New Roman" w:eastAsia="Times New Roman" w:hAnsi="Times New Roman" w:cs="Times New Roman"/>
          <w:bCs/>
          <w:color w:val="202122"/>
          <w:kern w:val="0"/>
          <w:sz w:val="24"/>
          <w:szCs w:val="24"/>
          <w:shd w:val="clear" w:color="auto" w:fill="FFFFFF"/>
          <w14:ligatures w14:val="none"/>
        </w:rPr>
        <w:t>μm</w:t>
      </w:r>
      <w:proofErr w:type="spellEnd"/>
      <w:r w:rsidRPr="002446E1">
        <w:rPr>
          <w:rFonts w:ascii="Times New Roman" w:eastAsia="Times New Roman" w:hAnsi="Times New Roman" w:cs="Times New Roman"/>
          <w:bCs/>
          <w:color w:val="202122"/>
          <w:kern w:val="0"/>
          <w:sz w:val="24"/>
          <w:szCs w:val="24"/>
          <w:shd w:val="clear" w:color="auto" w:fill="FFFFFF"/>
          <w14:ligatures w14:val="none"/>
        </w:rPr>
        <w:t xml:space="preserve"> in maximum dimension, equant to elongate and rounded to euhedral in shape. Zircon grains show well developed oscillatory zoning, coarse zoning, or faint </w:t>
      </w:r>
      <w:r w:rsidRPr="002446E1">
        <w:rPr>
          <w:rFonts w:ascii="Times New Roman" w:eastAsia="Times New Roman" w:hAnsi="Times New Roman" w:cs="Times New Roman"/>
          <w:bCs/>
          <w:color w:val="202122"/>
          <w:kern w:val="0"/>
          <w:sz w:val="24"/>
          <w:szCs w:val="24"/>
          <w:shd w:val="clear" w:color="auto" w:fill="FFFFFF"/>
          <w14:ligatures w14:val="none"/>
        </w:rPr>
        <w:lastRenderedPageBreak/>
        <w:t>zoning produced by recrystallization. Many grains have thin to thick (1–30 µm) CL-bright to -dark rims.</w:t>
      </w:r>
    </w:p>
    <w:p w14:paraId="0EDB4287" w14:textId="0C93E527" w:rsidR="004B6982" w:rsidRDefault="004B6982">
      <w:pPr>
        <w:rPr>
          <w:rFonts w:ascii="Times New Roman" w:eastAsia="Times New Roman" w:hAnsi="Times New Roman" w:cs="Times New Roman"/>
          <w:bCs/>
          <w:color w:val="202122"/>
          <w:kern w:val="0"/>
          <w:sz w:val="24"/>
          <w:szCs w:val="24"/>
          <w:shd w:val="clear" w:color="auto" w:fill="FFFFFF"/>
          <w14:ligatures w14:val="none"/>
        </w:rPr>
      </w:pPr>
    </w:p>
    <w:p w14:paraId="166CF364" w14:textId="77777777" w:rsidR="00AB573D" w:rsidRDefault="00AB573D">
      <w:pPr>
        <w:rPr>
          <w:rFonts w:ascii="Times New Roman" w:eastAsia="Times New Roman" w:hAnsi="Times New Roman" w:cs="Times New Roman"/>
          <w:bCs/>
          <w:color w:val="202122"/>
          <w:kern w:val="0"/>
          <w:sz w:val="24"/>
          <w:szCs w:val="24"/>
          <w:shd w:val="clear" w:color="auto" w:fill="FFFFFF"/>
          <w14:ligatures w14:val="none"/>
        </w:rPr>
      </w:pPr>
    </w:p>
    <w:p w14:paraId="67799644" w14:textId="77777777" w:rsidR="00AB573D" w:rsidRDefault="00AB573D">
      <w:pPr>
        <w:rPr>
          <w:rFonts w:ascii="Times New Roman" w:eastAsia="Times New Roman" w:hAnsi="Times New Roman" w:cs="Times New Roman"/>
          <w:bCs/>
          <w:color w:val="202122"/>
          <w:kern w:val="0"/>
          <w:sz w:val="24"/>
          <w:szCs w:val="24"/>
          <w:shd w:val="clear" w:color="auto" w:fill="FFFFFF"/>
          <w14:ligatures w14:val="none"/>
        </w:rPr>
      </w:pPr>
    </w:p>
    <w:p w14:paraId="20CAADCF" w14:textId="4E834C5F" w:rsidR="004B6982" w:rsidRPr="004B6982" w:rsidRDefault="004B6982">
      <w:pPr>
        <w:rPr>
          <w:rFonts w:ascii="Times New Roman" w:eastAsia="Times New Roman" w:hAnsi="Times New Roman" w:cs="Times New Roman"/>
          <w:b/>
          <w:i/>
          <w:iCs/>
          <w:color w:val="202122"/>
          <w:kern w:val="0"/>
          <w:sz w:val="24"/>
          <w:szCs w:val="24"/>
          <w:shd w:val="clear" w:color="auto" w:fill="FFFFFF"/>
          <w14:ligatures w14:val="none"/>
        </w:rPr>
      </w:pPr>
      <w:r w:rsidRPr="004B6982">
        <w:rPr>
          <w:rFonts w:ascii="Times New Roman" w:eastAsia="Times New Roman" w:hAnsi="Times New Roman" w:cs="Times New Roman"/>
          <w:b/>
          <w:i/>
          <w:iCs/>
          <w:color w:val="202122"/>
          <w:kern w:val="0"/>
          <w:sz w:val="24"/>
          <w:szCs w:val="24"/>
          <w:shd w:val="clear" w:color="auto" w:fill="FFFFFF"/>
          <w14:ligatures w14:val="none"/>
        </w:rPr>
        <w:t>Kulutingwak Fiord fault zone (KFFZ)</w:t>
      </w:r>
    </w:p>
    <w:p w14:paraId="6FED9512" w14:textId="6727DF4E" w:rsidR="004B6982" w:rsidRDefault="004B6982">
      <w:pPr>
        <w:rPr>
          <w:rFonts w:ascii="Times New Roman" w:eastAsia="Times New Roman" w:hAnsi="Times New Roman" w:cs="Times New Roman"/>
          <w:bCs/>
          <w:color w:val="202122"/>
          <w:kern w:val="0"/>
          <w:sz w:val="24"/>
          <w:szCs w:val="24"/>
          <w:shd w:val="clear" w:color="auto" w:fill="FFFFFF"/>
          <w14:ligatures w14:val="none"/>
        </w:rPr>
      </w:pPr>
      <w:r w:rsidRPr="004B6982">
        <w:rPr>
          <w:rFonts w:ascii="Times New Roman" w:eastAsia="Times New Roman" w:hAnsi="Times New Roman" w:cs="Times New Roman"/>
          <w:b/>
          <w:color w:val="202122"/>
          <w:kern w:val="0"/>
          <w:sz w:val="24"/>
          <w:szCs w:val="24"/>
          <w:u w:val="single"/>
          <w:shd w:val="clear" w:color="auto" w:fill="FFFFFF"/>
          <w14:ligatures w14:val="none"/>
        </w:rPr>
        <w:t>Sample 04LB17:</w:t>
      </w:r>
      <w:r>
        <w:rPr>
          <w:rFonts w:ascii="Times New Roman" w:eastAsia="Times New Roman" w:hAnsi="Times New Roman" w:cs="Times New Roman"/>
          <w:bCs/>
          <w:color w:val="202122"/>
          <w:kern w:val="0"/>
          <w:sz w:val="24"/>
          <w:szCs w:val="24"/>
          <w:shd w:val="clear" w:color="auto" w:fill="FFFFFF"/>
          <w14:ligatures w14:val="none"/>
        </w:rPr>
        <w:t xml:space="preserve"> </w:t>
      </w:r>
      <w:r w:rsidRPr="004B6982">
        <w:rPr>
          <w:rFonts w:ascii="Times New Roman" w:eastAsia="Times New Roman" w:hAnsi="Times New Roman" w:cs="Times New Roman"/>
          <w:bCs/>
          <w:color w:val="202122"/>
          <w:kern w:val="0"/>
          <w:sz w:val="24"/>
          <w:szCs w:val="24"/>
          <w:shd w:val="clear" w:color="auto" w:fill="FFFFFF"/>
          <w14:ligatures w14:val="none"/>
        </w:rPr>
        <w:t>The sandstone displays normal graded bedding and planar cross-stratification in outcrop and is moderately to poorly sorted with the coarsest grains consisting of mono- to polycrystalline quartz, feldspar, and lithic fragments of quartzite and mica schist. Zircon is 50-150 µm long, equant to elongate and subangular to subrounded. The grains typically display oscillatory zoning.</w:t>
      </w:r>
    </w:p>
    <w:p w14:paraId="3678217F" w14:textId="34A0FE24" w:rsidR="004B6982" w:rsidRDefault="004B6982">
      <w:pPr>
        <w:rPr>
          <w:rFonts w:ascii="Times New Roman" w:eastAsia="Times New Roman" w:hAnsi="Times New Roman" w:cs="Times New Roman"/>
          <w:bCs/>
          <w:color w:val="202122"/>
          <w:kern w:val="0"/>
          <w:sz w:val="24"/>
          <w:szCs w:val="24"/>
          <w:shd w:val="clear" w:color="auto" w:fill="FFFFFF"/>
          <w14:ligatures w14:val="none"/>
        </w:rPr>
      </w:pPr>
    </w:p>
    <w:p w14:paraId="1F426CA5" w14:textId="2AB8EE20" w:rsidR="00DE0FB2" w:rsidRDefault="00DE0FB2">
      <w:pPr>
        <w:rPr>
          <w:rFonts w:ascii="Times New Roman" w:eastAsia="Times New Roman" w:hAnsi="Times New Roman" w:cs="Times New Roman"/>
          <w:bCs/>
          <w:color w:val="202122"/>
          <w:kern w:val="0"/>
          <w:sz w:val="24"/>
          <w:szCs w:val="24"/>
          <w:shd w:val="clear" w:color="auto" w:fill="FFFFFF"/>
          <w14:ligatures w14:val="none"/>
        </w:rPr>
      </w:pPr>
      <w:r w:rsidRPr="004B6982">
        <w:rPr>
          <w:rFonts w:ascii="Times New Roman" w:eastAsia="Times New Roman" w:hAnsi="Times New Roman" w:cs="Times New Roman"/>
          <w:b/>
          <w:color w:val="202122"/>
          <w:kern w:val="0"/>
          <w:sz w:val="24"/>
          <w:szCs w:val="24"/>
          <w:u w:val="single"/>
          <w:shd w:val="clear" w:color="auto" w:fill="FFFFFF"/>
          <w14:ligatures w14:val="none"/>
        </w:rPr>
        <w:t xml:space="preserve">Sample </w:t>
      </w:r>
      <w:r w:rsidRPr="00DE0FB2">
        <w:rPr>
          <w:rFonts w:ascii="Times New Roman" w:eastAsia="Times New Roman" w:hAnsi="Times New Roman" w:cs="Times New Roman"/>
          <w:b/>
          <w:color w:val="202122"/>
          <w:kern w:val="0"/>
          <w:sz w:val="24"/>
          <w:szCs w:val="24"/>
          <w:u w:val="single"/>
          <w:shd w:val="clear" w:color="auto" w:fill="FFFFFF"/>
          <w14:ligatures w14:val="none"/>
        </w:rPr>
        <w:t>VP17-04b</w:t>
      </w:r>
      <w:r w:rsidRPr="004B6982">
        <w:rPr>
          <w:rFonts w:ascii="Times New Roman" w:eastAsia="Times New Roman" w:hAnsi="Times New Roman" w:cs="Times New Roman"/>
          <w:b/>
          <w:color w:val="202122"/>
          <w:kern w:val="0"/>
          <w:sz w:val="24"/>
          <w:szCs w:val="24"/>
          <w:u w:val="single"/>
          <w:shd w:val="clear" w:color="auto" w:fill="FFFFFF"/>
          <w14:ligatures w14:val="none"/>
        </w:rPr>
        <w:t>:</w:t>
      </w:r>
      <w:r>
        <w:rPr>
          <w:rFonts w:ascii="Times New Roman" w:eastAsia="Times New Roman" w:hAnsi="Times New Roman" w:cs="Times New Roman"/>
          <w:bCs/>
          <w:color w:val="202122"/>
          <w:kern w:val="0"/>
          <w:sz w:val="24"/>
          <w:szCs w:val="24"/>
          <w:shd w:val="clear" w:color="auto" w:fill="FFFFFF"/>
          <w14:ligatures w14:val="none"/>
        </w:rPr>
        <w:t xml:space="preserve"> </w:t>
      </w:r>
      <w:r w:rsidRPr="00DE0FB2">
        <w:rPr>
          <w:rFonts w:ascii="Times New Roman" w:eastAsia="Times New Roman" w:hAnsi="Times New Roman" w:cs="Times New Roman"/>
          <w:bCs/>
          <w:color w:val="202122"/>
          <w:kern w:val="0"/>
          <w:sz w:val="24"/>
          <w:szCs w:val="24"/>
          <w:shd w:val="clear" w:color="auto" w:fill="FFFFFF"/>
          <w14:ligatures w14:val="none"/>
        </w:rPr>
        <w:t xml:space="preserve">The sample </w:t>
      </w:r>
      <w:r>
        <w:rPr>
          <w:rFonts w:ascii="Times New Roman" w:eastAsia="Times New Roman" w:hAnsi="Times New Roman" w:cs="Times New Roman"/>
          <w:bCs/>
          <w:color w:val="202122"/>
          <w:kern w:val="0"/>
          <w:sz w:val="24"/>
          <w:szCs w:val="24"/>
          <w:shd w:val="clear" w:color="auto" w:fill="FFFFFF"/>
          <w14:ligatures w14:val="none"/>
        </w:rPr>
        <w:t xml:space="preserve">was collected from </w:t>
      </w:r>
      <w:proofErr w:type="spellStart"/>
      <w:r>
        <w:rPr>
          <w:rFonts w:ascii="Times New Roman" w:eastAsia="Times New Roman" w:hAnsi="Times New Roman" w:cs="Times New Roman"/>
          <w:bCs/>
          <w:color w:val="202122"/>
          <w:kern w:val="0"/>
          <w:sz w:val="24"/>
          <w:szCs w:val="24"/>
          <w:shd w:val="clear" w:color="auto" w:fill="FFFFFF"/>
          <w14:ligatures w14:val="none"/>
        </w:rPr>
        <w:t>subcrop</w:t>
      </w:r>
      <w:proofErr w:type="spellEnd"/>
      <w:r>
        <w:rPr>
          <w:rFonts w:ascii="Times New Roman" w:eastAsia="Times New Roman" w:hAnsi="Times New Roman" w:cs="Times New Roman"/>
          <w:bCs/>
          <w:color w:val="202122"/>
          <w:kern w:val="0"/>
          <w:sz w:val="24"/>
          <w:szCs w:val="24"/>
          <w:shd w:val="clear" w:color="auto" w:fill="FFFFFF"/>
          <w14:ligatures w14:val="none"/>
        </w:rPr>
        <w:t xml:space="preserve"> of </w:t>
      </w:r>
      <w:r w:rsidRPr="00DE0FB2">
        <w:rPr>
          <w:rFonts w:ascii="Times New Roman" w:eastAsia="Times New Roman" w:hAnsi="Times New Roman" w:cs="Times New Roman"/>
          <w:bCs/>
          <w:color w:val="202122"/>
          <w:kern w:val="0"/>
          <w:sz w:val="24"/>
          <w:szCs w:val="24"/>
          <w:shd w:val="clear" w:color="auto" w:fill="FFFFFF"/>
          <w14:ligatures w14:val="none"/>
        </w:rPr>
        <w:t>altered metavolcanic rock composed of amphibole, fine-grained plagioclase, quartz, and Fe-Ti oxides. Fractures filled with secondary calcite are common. Zircon ranges in length from ca. 50–200 µm, with typical oscillatory zoning. A few grains show greater internal CL complexities; these were avoided during analysis.</w:t>
      </w:r>
    </w:p>
    <w:p w14:paraId="411EB98F" w14:textId="1DCDC251" w:rsidR="004B6982" w:rsidRDefault="004B6982">
      <w:pPr>
        <w:rPr>
          <w:rFonts w:ascii="Times New Roman" w:hAnsi="Times New Roman" w:cs="Times New Roman"/>
          <w:sz w:val="24"/>
          <w:szCs w:val="24"/>
        </w:rPr>
      </w:pPr>
    </w:p>
    <w:p w14:paraId="79A46DAC" w14:textId="4BDB36E5" w:rsidR="00B6417E" w:rsidRDefault="00B6417E">
      <w:pPr>
        <w:rPr>
          <w:rFonts w:ascii="Times New Roman" w:hAnsi="Times New Roman" w:cs="Times New Roman"/>
          <w:sz w:val="24"/>
          <w:szCs w:val="24"/>
        </w:rPr>
      </w:pPr>
      <w:r w:rsidRPr="00B6417E">
        <w:rPr>
          <w:rFonts w:ascii="Times New Roman" w:hAnsi="Times New Roman" w:cs="Times New Roman"/>
          <w:b/>
          <w:bCs/>
          <w:sz w:val="24"/>
          <w:szCs w:val="24"/>
          <w:u w:val="single"/>
        </w:rPr>
        <w:t>Sample 17-39:</w:t>
      </w:r>
      <w:r>
        <w:rPr>
          <w:rFonts w:ascii="Times New Roman" w:hAnsi="Times New Roman" w:cs="Times New Roman"/>
          <w:sz w:val="24"/>
          <w:szCs w:val="24"/>
        </w:rPr>
        <w:t xml:space="preserve"> </w:t>
      </w:r>
      <w:r w:rsidRPr="00B6417E">
        <w:rPr>
          <w:rFonts w:ascii="Times New Roman" w:hAnsi="Times New Roman" w:cs="Times New Roman"/>
          <w:sz w:val="24"/>
          <w:szCs w:val="24"/>
        </w:rPr>
        <w:t>The sandstone is dominated by quartz and white mica. Zircon is 20–350 µm long, equant to elongate, and subrounded to rounded with well-preserved to faint oscillatory zoning. Approximately 30% of the grains have irregularly shaped CL-white rims.</w:t>
      </w:r>
    </w:p>
    <w:p w14:paraId="33D5BEC4" w14:textId="2A043B4C" w:rsidR="00D47EAA" w:rsidRDefault="00D47EAA">
      <w:pPr>
        <w:rPr>
          <w:rFonts w:ascii="Times New Roman" w:hAnsi="Times New Roman" w:cs="Times New Roman"/>
          <w:sz w:val="24"/>
          <w:szCs w:val="24"/>
        </w:rPr>
      </w:pPr>
    </w:p>
    <w:p w14:paraId="2C297CFB" w14:textId="51ECF652" w:rsidR="00D47EAA" w:rsidRPr="00D47EAA" w:rsidRDefault="00D47EAA" w:rsidP="00D47EAA">
      <w:pPr>
        <w:rPr>
          <w:rFonts w:ascii="Times New Roman" w:eastAsia="Times New Roman" w:hAnsi="Times New Roman" w:cs="Times New Roman"/>
          <w:b/>
          <w:i/>
          <w:iCs/>
          <w:color w:val="202122"/>
          <w:kern w:val="0"/>
          <w:sz w:val="24"/>
          <w:szCs w:val="24"/>
          <w:shd w:val="clear" w:color="auto" w:fill="FFFFFF"/>
          <w:lang w:val="it-IT"/>
          <w14:ligatures w14:val="none"/>
        </w:rPr>
      </w:pPr>
      <w:r w:rsidRPr="00D47EAA">
        <w:rPr>
          <w:rFonts w:ascii="Times New Roman" w:eastAsia="Times New Roman" w:hAnsi="Times New Roman" w:cs="Times New Roman"/>
          <w:b/>
          <w:i/>
          <w:iCs/>
          <w:color w:val="202122"/>
          <w:kern w:val="0"/>
          <w:sz w:val="24"/>
          <w:szCs w:val="24"/>
          <w:shd w:val="clear" w:color="auto" w:fill="FFFFFF"/>
          <w:lang w:val="it-IT"/>
          <w14:ligatures w14:val="none"/>
        </w:rPr>
        <w:t>Emma Fiord fault zone (EFFZ)</w:t>
      </w:r>
    </w:p>
    <w:p w14:paraId="7F63A121" w14:textId="6C85FF9C" w:rsidR="00D47EAA" w:rsidRPr="00D47EAA" w:rsidRDefault="00D47EAA">
      <w:pPr>
        <w:rPr>
          <w:rFonts w:ascii="Times New Roman" w:hAnsi="Times New Roman" w:cs="Times New Roman"/>
          <w:sz w:val="24"/>
          <w:szCs w:val="24"/>
        </w:rPr>
      </w:pPr>
      <w:r w:rsidRPr="00D47EAA">
        <w:rPr>
          <w:rFonts w:ascii="Times New Roman" w:hAnsi="Times New Roman" w:cs="Times New Roman"/>
          <w:b/>
          <w:bCs/>
          <w:sz w:val="24"/>
          <w:szCs w:val="24"/>
          <w:u w:val="single"/>
        </w:rPr>
        <w:t>Sample KF17-125:</w:t>
      </w:r>
      <w:r w:rsidRPr="00D47EAA">
        <w:rPr>
          <w:rFonts w:ascii="Times New Roman" w:hAnsi="Times New Roman" w:cs="Times New Roman"/>
          <w:sz w:val="24"/>
          <w:szCs w:val="24"/>
        </w:rPr>
        <w:t xml:space="preserve">  The sample is an immature lithic arenite with quartz, calcite, biotite, and white mica in a fine-grained quartz-calcite matrix. Quartz is medium- to very fine-grained with angular grain boundaries. Fine-grained biotite and white mica are randomly dispersed throughout the matrix. Detrital zircon is 50 to 500 µm in maximum dimension and varies in shape from equant to elongate and from rounded grains to euhedral laths with most subrounded. Most grains have well developed oscillatory zoning that is truncated at the margins of rounded equant grains. Approximately 30% of the grains have irregular CL-white metamorphic rims, and a few grains are dark in CL, presumably due to high U content.</w:t>
      </w:r>
    </w:p>
    <w:p w14:paraId="385BF1C9" w14:textId="3A5785A2" w:rsidR="00D47EAA" w:rsidRPr="00D47EAA" w:rsidRDefault="00D47EAA">
      <w:pPr>
        <w:rPr>
          <w:rFonts w:ascii="Times New Roman" w:hAnsi="Times New Roman" w:cs="Times New Roman"/>
          <w:sz w:val="24"/>
          <w:szCs w:val="24"/>
        </w:rPr>
      </w:pPr>
    </w:p>
    <w:p w14:paraId="4AAE7AFB" w14:textId="35E38B1A" w:rsidR="00D47EAA" w:rsidRDefault="00D47EAA">
      <w:pPr>
        <w:rPr>
          <w:rFonts w:ascii="Times New Roman" w:hAnsi="Times New Roman" w:cs="Times New Roman"/>
          <w:sz w:val="24"/>
          <w:szCs w:val="24"/>
        </w:rPr>
      </w:pPr>
      <w:r w:rsidRPr="00D47EAA">
        <w:rPr>
          <w:rFonts w:ascii="Times New Roman" w:hAnsi="Times New Roman" w:cs="Times New Roman"/>
          <w:b/>
          <w:bCs/>
          <w:sz w:val="24"/>
          <w:szCs w:val="24"/>
          <w:u w:val="single"/>
        </w:rPr>
        <w:lastRenderedPageBreak/>
        <w:t>Sample KF17-128:</w:t>
      </w:r>
      <w:r w:rsidRPr="00D47EAA">
        <w:rPr>
          <w:rFonts w:ascii="Times New Roman" w:hAnsi="Times New Roman" w:cs="Times New Roman"/>
          <w:sz w:val="24"/>
          <w:szCs w:val="24"/>
        </w:rPr>
        <w:t xml:space="preserve"> </w:t>
      </w:r>
      <w:proofErr w:type="spellStart"/>
      <w:r w:rsidR="007C398F" w:rsidRPr="007C398F">
        <w:rPr>
          <w:rFonts w:ascii="Times New Roman" w:hAnsi="Times New Roman" w:cs="Times New Roman"/>
          <w:sz w:val="24"/>
          <w:szCs w:val="24"/>
        </w:rPr>
        <w:t>Polymict</w:t>
      </w:r>
      <w:proofErr w:type="spellEnd"/>
      <w:r w:rsidR="007C398F" w:rsidRPr="007C398F">
        <w:rPr>
          <w:rFonts w:ascii="Times New Roman" w:hAnsi="Times New Roman" w:cs="Times New Roman"/>
          <w:sz w:val="24"/>
          <w:szCs w:val="24"/>
        </w:rPr>
        <w:t xml:space="preserve"> clasts dominated by quartz, feldspar, calcite, volcanic glass, and lithic fragments are supported in a fine-grained calcite mud matrix. Quartz clasts are the most abundant, with some clasts displaying significant stretching (4:1) and others relatively undeformed. Zircon is either euhedral or forms angular fragments. The grains show oscillatory zoning and approximately 60% are extremely dark in CL with U ranging from 3000 to 7000 ppm.</w:t>
      </w:r>
    </w:p>
    <w:p w14:paraId="3F80C40F" w14:textId="49EE3A1B" w:rsidR="00CF2BBD" w:rsidRDefault="00CF2BBD">
      <w:pPr>
        <w:rPr>
          <w:rFonts w:ascii="Times New Roman" w:hAnsi="Times New Roman" w:cs="Times New Roman"/>
          <w:sz w:val="24"/>
          <w:szCs w:val="24"/>
        </w:rPr>
      </w:pPr>
    </w:p>
    <w:p w14:paraId="533802A9" w14:textId="19F18CB2" w:rsidR="00CF2BBD" w:rsidRPr="00CF2BBD" w:rsidRDefault="00CF2BBD">
      <w:pPr>
        <w:rPr>
          <w:rFonts w:ascii="Times New Roman" w:hAnsi="Times New Roman" w:cs="Times New Roman"/>
          <w:sz w:val="24"/>
          <w:szCs w:val="24"/>
        </w:rPr>
      </w:pPr>
      <w:r w:rsidRPr="00D47EAA">
        <w:rPr>
          <w:rFonts w:ascii="Times New Roman" w:hAnsi="Times New Roman" w:cs="Times New Roman"/>
          <w:b/>
          <w:bCs/>
          <w:sz w:val="24"/>
          <w:szCs w:val="24"/>
          <w:u w:val="single"/>
        </w:rPr>
        <w:t>Sample KF17-12</w:t>
      </w:r>
      <w:r>
        <w:rPr>
          <w:rFonts w:ascii="Times New Roman" w:hAnsi="Times New Roman" w:cs="Times New Roman"/>
          <w:b/>
          <w:bCs/>
          <w:sz w:val="24"/>
          <w:szCs w:val="24"/>
          <w:u w:val="single"/>
        </w:rPr>
        <w:t>9</w:t>
      </w:r>
      <w:r w:rsidRPr="00D47EAA">
        <w:rPr>
          <w:rFonts w:ascii="Times New Roman" w:hAnsi="Times New Roman" w:cs="Times New Roman"/>
          <w:b/>
          <w:bCs/>
          <w:sz w:val="24"/>
          <w:szCs w:val="24"/>
          <w:u w:val="single"/>
        </w:rPr>
        <w:t>:</w:t>
      </w:r>
      <w:r w:rsidRPr="00CF2BBD">
        <w:rPr>
          <w:rFonts w:ascii="Times New Roman" w:hAnsi="Times New Roman" w:cs="Times New Roman"/>
          <w:sz w:val="24"/>
          <w:szCs w:val="24"/>
        </w:rPr>
        <w:t xml:space="preserve"> The </w:t>
      </w:r>
      <w:r>
        <w:rPr>
          <w:rFonts w:ascii="Times New Roman" w:hAnsi="Times New Roman" w:cs="Times New Roman"/>
          <w:sz w:val="24"/>
          <w:szCs w:val="24"/>
        </w:rPr>
        <w:t xml:space="preserve">was collected from </w:t>
      </w:r>
      <w:r w:rsidRPr="00CF2BBD">
        <w:rPr>
          <w:rFonts w:ascii="Times New Roman" w:hAnsi="Times New Roman" w:cs="Times New Roman"/>
          <w:sz w:val="24"/>
          <w:szCs w:val="24"/>
        </w:rPr>
        <w:t xml:space="preserve">sandstone </w:t>
      </w:r>
      <w:r>
        <w:rPr>
          <w:rFonts w:ascii="Times New Roman" w:hAnsi="Times New Roman" w:cs="Times New Roman"/>
          <w:sz w:val="24"/>
          <w:szCs w:val="24"/>
        </w:rPr>
        <w:t xml:space="preserve">that </w:t>
      </w:r>
      <w:r w:rsidRPr="00CF2BBD">
        <w:rPr>
          <w:rFonts w:ascii="Times New Roman" w:hAnsi="Times New Roman" w:cs="Times New Roman"/>
          <w:sz w:val="24"/>
          <w:szCs w:val="24"/>
        </w:rPr>
        <w:t>is strongly altered and consists of calcite, plagioclase, quartz, Fe-Ti oxide aggregates, and white mica. Clasts of quartz, feldspar, and volcanic glass are aligned parallel to a foliation defined by compositional layering of Fe-Ti oxide aggregates and the fine-grained quartz-calcite matrix. Clasts are altered and matrix calcite commonly overgrows the fabric. Zircon is 20–300 µm in maximum dimension, equant to elongate and dominantly euhedral. Roughly 50% of the grains are CL-dark and the remainder have well developed oscillatory zoning.</w:t>
      </w:r>
    </w:p>
    <w:p w14:paraId="08F4CC06" w14:textId="3243AE9D" w:rsidR="00CE6B91" w:rsidRDefault="00CE6B91">
      <w:pPr>
        <w:rPr>
          <w:rFonts w:ascii="Times New Roman" w:hAnsi="Times New Roman" w:cs="Times New Roman"/>
          <w:sz w:val="24"/>
          <w:szCs w:val="24"/>
        </w:rPr>
      </w:pPr>
    </w:p>
    <w:p w14:paraId="698E8BDC" w14:textId="1A0C0094" w:rsidR="00CE6B91" w:rsidRDefault="00CE6B91">
      <w:pPr>
        <w:rPr>
          <w:rFonts w:ascii="Times New Roman" w:hAnsi="Times New Roman" w:cs="Times New Roman"/>
          <w:sz w:val="24"/>
          <w:szCs w:val="24"/>
        </w:rPr>
      </w:pPr>
      <w:r w:rsidRPr="00CE6B91">
        <w:rPr>
          <w:rFonts w:ascii="Times New Roman" w:hAnsi="Times New Roman" w:cs="Times New Roman"/>
          <w:b/>
          <w:bCs/>
          <w:sz w:val="24"/>
          <w:szCs w:val="24"/>
          <w:u w:val="single"/>
        </w:rPr>
        <w:t>Sample VP17-05b:</w:t>
      </w:r>
      <w:r w:rsidRPr="00CE6B91">
        <w:rPr>
          <w:rFonts w:ascii="Times New Roman" w:hAnsi="Times New Roman" w:cs="Times New Roman"/>
          <w:sz w:val="24"/>
          <w:szCs w:val="24"/>
        </w:rPr>
        <w:t xml:space="preserve"> In thin-section, plagioclase occurs in clusters, as individual phenocrysts, and as a comminuted microcrystalline groundmass, along with secondary calcite. Zircon is 30–100 </w:t>
      </w:r>
      <w:proofErr w:type="spellStart"/>
      <w:r w:rsidRPr="00CE6B91">
        <w:rPr>
          <w:rFonts w:ascii="Times New Roman" w:hAnsi="Times New Roman" w:cs="Times New Roman"/>
          <w:sz w:val="24"/>
          <w:szCs w:val="24"/>
        </w:rPr>
        <w:t>μm</w:t>
      </w:r>
      <w:proofErr w:type="spellEnd"/>
      <w:r w:rsidRPr="00CE6B91">
        <w:rPr>
          <w:rFonts w:ascii="Times New Roman" w:hAnsi="Times New Roman" w:cs="Times New Roman"/>
          <w:sz w:val="24"/>
          <w:szCs w:val="24"/>
        </w:rPr>
        <w:t xml:space="preserve"> long and generally euhedral with simple oscillatory and sector zoning.</w:t>
      </w:r>
    </w:p>
    <w:p w14:paraId="597EED87" w14:textId="756B43FC" w:rsidR="00CE6B91" w:rsidRDefault="00CE6B91">
      <w:pPr>
        <w:rPr>
          <w:rFonts w:ascii="Times New Roman" w:hAnsi="Times New Roman" w:cs="Times New Roman"/>
          <w:sz w:val="24"/>
          <w:szCs w:val="24"/>
        </w:rPr>
      </w:pPr>
    </w:p>
    <w:p w14:paraId="1356FCB4" w14:textId="4AE3C4DC" w:rsidR="00CE6B91" w:rsidRPr="00CF2BBD" w:rsidRDefault="00CE6B91">
      <w:pPr>
        <w:rPr>
          <w:rFonts w:ascii="Times New Roman" w:hAnsi="Times New Roman" w:cs="Times New Roman"/>
          <w:sz w:val="24"/>
          <w:szCs w:val="24"/>
        </w:rPr>
      </w:pPr>
      <w:r w:rsidRPr="00CE6B91">
        <w:rPr>
          <w:rFonts w:ascii="Times New Roman" w:hAnsi="Times New Roman" w:cs="Times New Roman"/>
          <w:b/>
          <w:bCs/>
          <w:sz w:val="24"/>
          <w:szCs w:val="24"/>
          <w:u w:val="single"/>
        </w:rPr>
        <w:t>Sample KF17-217:</w:t>
      </w:r>
      <w:r>
        <w:rPr>
          <w:rFonts w:ascii="Times New Roman" w:hAnsi="Times New Roman" w:cs="Times New Roman"/>
          <w:sz w:val="24"/>
          <w:szCs w:val="24"/>
        </w:rPr>
        <w:t xml:space="preserve"> </w:t>
      </w:r>
      <w:r w:rsidRPr="00CE6B91">
        <w:rPr>
          <w:rFonts w:ascii="Times New Roman" w:hAnsi="Times New Roman" w:cs="Times New Roman"/>
          <w:sz w:val="24"/>
          <w:szCs w:val="24"/>
        </w:rPr>
        <w:t>Th</w:t>
      </w:r>
      <w:r>
        <w:rPr>
          <w:rFonts w:ascii="Times New Roman" w:hAnsi="Times New Roman" w:cs="Times New Roman"/>
          <w:sz w:val="24"/>
          <w:szCs w:val="24"/>
        </w:rPr>
        <w:t>e</w:t>
      </w:r>
      <w:r w:rsidRPr="00CE6B91">
        <w:rPr>
          <w:rFonts w:ascii="Times New Roman" w:hAnsi="Times New Roman" w:cs="Times New Roman"/>
          <w:sz w:val="24"/>
          <w:szCs w:val="24"/>
        </w:rPr>
        <w:t xml:space="preserve"> sample is a quartz-feldspar pebble conglomerate with minor white mica and calcite. Some quartz pebbles show extensive </w:t>
      </w:r>
      <w:proofErr w:type="spellStart"/>
      <w:r w:rsidRPr="00CE6B91">
        <w:rPr>
          <w:rFonts w:ascii="Times New Roman" w:hAnsi="Times New Roman" w:cs="Times New Roman"/>
          <w:sz w:val="24"/>
          <w:szCs w:val="24"/>
        </w:rPr>
        <w:t>subgrain</w:t>
      </w:r>
      <w:proofErr w:type="spellEnd"/>
      <w:r w:rsidRPr="00CE6B91">
        <w:rPr>
          <w:rFonts w:ascii="Times New Roman" w:hAnsi="Times New Roman" w:cs="Times New Roman"/>
          <w:sz w:val="24"/>
          <w:szCs w:val="24"/>
        </w:rPr>
        <w:t xml:space="preserve"> development with bulging recrystallization textures or are extremely stretched (5:1), while others exhibit </w:t>
      </w:r>
      <w:proofErr w:type="spellStart"/>
      <w:r w:rsidRPr="00CE6B91">
        <w:rPr>
          <w:rFonts w:ascii="Times New Roman" w:hAnsi="Times New Roman" w:cs="Times New Roman"/>
          <w:sz w:val="24"/>
          <w:szCs w:val="24"/>
        </w:rPr>
        <w:t>undulose</w:t>
      </w:r>
      <w:proofErr w:type="spellEnd"/>
      <w:r w:rsidRPr="00CE6B91">
        <w:rPr>
          <w:rFonts w:ascii="Times New Roman" w:hAnsi="Times New Roman" w:cs="Times New Roman"/>
          <w:sz w:val="24"/>
          <w:szCs w:val="24"/>
        </w:rPr>
        <w:t xml:space="preserve"> extinction or are undeformed. Zircon is 30 to 300 </w:t>
      </w:r>
      <w:proofErr w:type="spellStart"/>
      <w:r w:rsidRPr="00CE6B91">
        <w:rPr>
          <w:rFonts w:ascii="Times New Roman" w:hAnsi="Times New Roman" w:cs="Times New Roman"/>
          <w:sz w:val="24"/>
          <w:szCs w:val="24"/>
        </w:rPr>
        <w:t>μm</w:t>
      </w:r>
      <w:proofErr w:type="spellEnd"/>
      <w:r w:rsidRPr="00CE6B91">
        <w:rPr>
          <w:rFonts w:ascii="Times New Roman" w:hAnsi="Times New Roman" w:cs="Times New Roman"/>
          <w:sz w:val="24"/>
          <w:szCs w:val="24"/>
        </w:rPr>
        <w:t xml:space="preserve"> long and varies in shape from rounded to euhedral. The grains have fine to coarse oscillatory zoning or complex internal domains with no apparent zoning.</w:t>
      </w:r>
      <w:r w:rsidRPr="00CE6B91">
        <w:t xml:space="preserve"> </w:t>
      </w:r>
      <w:r w:rsidRPr="00CE6B91">
        <w:rPr>
          <w:rFonts w:ascii="Times New Roman" w:hAnsi="Times New Roman" w:cs="Times New Roman"/>
          <w:sz w:val="24"/>
          <w:szCs w:val="24"/>
        </w:rPr>
        <w:t>Approximately 60% have 1- to 10-µm-thick CL-bright rims.</w:t>
      </w:r>
    </w:p>
    <w:sectPr w:rsidR="00CE6B91" w:rsidRPr="00CF2BB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2734" w14:textId="77777777" w:rsidR="005F0CAB" w:rsidRDefault="005F0CAB" w:rsidP="008F21CA">
      <w:pPr>
        <w:spacing w:after="0" w:line="240" w:lineRule="auto"/>
      </w:pPr>
      <w:r>
        <w:separator/>
      </w:r>
    </w:p>
  </w:endnote>
  <w:endnote w:type="continuationSeparator" w:id="0">
    <w:p w14:paraId="692A7CB6" w14:textId="77777777" w:rsidR="005F0CAB" w:rsidRDefault="005F0CAB" w:rsidP="008F2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C0C3" w14:textId="77777777" w:rsidR="008F21CA" w:rsidRDefault="008F2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F5A55" w14:textId="77777777" w:rsidR="008F21CA" w:rsidRDefault="008F2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01D3" w14:textId="77777777" w:rsidR="008F21CA" w:rsidRDefault="008F2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5A456" w14:textId="77777777" w:rsidR="005F0CAB" w:rsidRDefault="005F0CAB" w:rsidP="008F21CA">
      <w:pPr>
        <w:spacing w:after="0" w:line="240" w:lineRule="auto"/>
      </w:pPr>
      <w:r>
        <w:separator/>
      </w:r>
    </w:p>
  </w:footnote>
  <w:footnote w:type="continuationSeparator" w:id="0">
    <w:p w14:paraId="52D29B3F" w14:textId="77777777" w:rsidR="005F0CAB" w:rsidRDefault="005F0CAB" w:rsidP="008F2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C552" w14:textId="77777777" w:rsidR="008F21CA" w:rsidRDefault="008F2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565D" w14:textId="6E00E11D" w:rsidR="008F21CA" w:rsidRDefault="008F21CA" w:rsidP="008F21CA">
    <w:pPr>
      <w:pStyle w:val="Header"/>
    </w:pPr>
    <w:r w:rsidRPr="00181681">
      <w:t xml:space="preserve">Koch, M.M., McClelland, W.C., </w:t>
    </w:r>
    <w:proofErr w:type="spellStart"/>
    <w:r w:rsidRPr="00181681">
      <w:t>Gilotti</w:t>
    </w:r>
    <w:proofErr w:type="spellEnd"/>
    <w:r w:rsidRPr="00181681">
      <w:t xml:space="preserve">, J.A., </w:t>
    </w:r>
    <w:proofErr w:type="spellStart"/>
    <w:r w:rsidRPr="00181681">
      <w:t>Kośmińska</w:t>
    </w:r>
    <w:proofErr w:type="spellEnd"/>
    <w:r w:rsidRPr="00181681">
      <w:t xml:space="preserve">, K., Strauss, J.V., Faehnrich, K., Beranek, L.P., and Pease, V., 2024, Early Paleozoic accretionary history of the Pearya terrane: New insights from igneous and detrital zircon signatures of the Kulutingwak Formation, Ellesmere Island, Nunavut, Canada: Geosphere, v. 20, </w:t>
    </w:r>
    <w:hyperlink r:id="rId1" w:history="1">
      <w:r w:rsidRPr="00F07D1F">
        <w:rPr>
          <w:rStyle w:val="Hyperlink"/>
        </w:rPr>
        <w:t>https://doi.org/10.1130/GES02723</w:t>
      </w:r>
    </w:hyperlink>
    <w:r>
      <w:t>.</w:t>
    </w:r>
  </w:p>
  <w:p w14:paraId="1007F040" w14:textId="77777777" w:rsidR="008F21CA" w:rsidRPr="008F21CA" w:rsidRDefault="008F21CA" w:rsidP="008F2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C4AF" w14:textId="77777777" w:rsidR="008F21CA" w:rsidRDefault="008F2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0308E"/>
    <w:multiLevelType w:val="hybridMultilevel"/>
    <w:tmpl w:val="689232BE"/>
    <w:lvl w:ilvl="0" w:tplc="FC62EB46">
      <w:start w:val="1"/>
      <w:numFmt w:val="upperLetter"/>
      <w:lvlText w:val="%1)"/>
      <w:lvlJc w:val="left"/>
      <w:pPr>
        <w:ind w:left="720" w:hanging="360"/>
      </w:pPr>
      <w:rPr>
        <w:rFonts w:ascii="Times New Roman" w:hAnsi="Times New Roman" w:cs="Times New Roma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503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B56"/>
    <w:rsid w:val="00094CDF"/>
    <w:rsid w:val="002446E1"/>
    <w:rsid w:val="004B6982"/>
    <w:rsid w:val="00502BB3"/>
    <w:rsid w:val="005107C9"/>
    <w:rsid w:val="005F0CAB"/>
    <w:rsid w:val="00673BC0"/>
    <w:rsid w:val="00691550"/>
    <w:rsid w:val="00783637"/>
    <w:rsid w:val="007C398F"/>
    <w:rsid w:val="008F21CA"/>
    <w:rsid w:val="00A111D9"/>
    <w:rsid w:val="00A265F2"/>
    <w:rsid w:val="00AB573D"/>
    <w:rsid w:val="00B6417E"/>
    <w:rsid w:val="00CE6B91"/>
    <w:rsid w:val="00CF2BBD"/>
    <w:rsid w:val="00D45683"/>
    <w:rsid w:val="00D47EAA"/>
    <w:rsid w:val="00D912B8"/>
    <w:rsid w:val="00DE0FB2"/>
    <w:rsid w:val="00DF5D8F"/>
    <w:rsid w:val="00DF7221"/>
    <w:rsid w:val="00DF7B56"/>
    <w:rsid w:val="00E40DE3"/>
    <w:rsid w:val="00E40EE3"/>
    <w:rsid w:val="00EE6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24E5B"/>
  <w15:chartTrackingRefBased/>
  <w15:docId w15:val="{7FC31F02-E141-4936-A043-46C74E2F0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573D"/>
    <w:pPr>
      <w:ind w:left="720"/>
      <w:contextualSpacing/>
    </w:pPr>
  </w:style>
  <w:style w:type="paragraph" w:styleId="Header">
    <w:name w:val="header"/>
    <w:basedOn w:val="Normal"/>
    <w:link w:val="HeaderChar"/>
    <w:uiPriority w:val="99"/>
    <w:unhideWhenUsed/>
    <w:rsid w:val="008F21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1CA"/>
  </w:style>
  <w:style w:type="paragraph" w:styleId="Footer">
    <w:name w:val="footer"/>
    <w:basedOn w:val="Normal"/>
    <w:link w:val="FooterChar"/>
    <w:uiPriority w:val="99"/>
    <w:unhideWhenUsed/>
    <w:rsid w:val="008F21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1CA"/>
  </w:style>
  <w:style w:type="character" w:styleId="Hyperlink">
    <w:name w:val="Hyperlink"/>
    <w:basedOn w:val="DefaultParagraphFont"/>
    <w:uiPriority w:val="99"/>
    <w:unhideWhenUsed/>
    <w:rsid w:val="008F21CA"/>
    <w:rPr>
      <w:color w:val="0563C1" w:themeColor="hyperlink"/>
      <w:u w:val="single"/>
    </w:rPr>
  </w:style>
  <w:style w:type="character" w:styleId="UnresolvedMention">
    <w:name w:val="Unresolved Mention"/>
    <w:basedOn w:val="DefaultParagraphFont"/>
    <w:uiPriority w:val="99"/>
    <w:semiHidden/>
    <w:unhideWhenUsed/>
    <w:rsid w:val="008F2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7284">
      <w:bodyDiv w:val="1"/>
      <w:marLeft w:val="0"/>
      <w:marRight w:val="0"/>
      <w:marTop w:val="0"/>
      <w:marBottom w:val="0"/>
      <w:divBdr>
        <w:top w:val="none" w:sz="0" w:space="0" w:color="auto"/>
        <w:left w:val="none" w:sz="0" w:space="0" w:color="auto"/>
        <w:bottom w:val="none" w:sz="0" w:space="0" w:color="auto"/>
        <w:right w:val="none" w:sz="0" w:space="0" w:color="auto"/>
      </w:divBdr>
    </w:div>
    <w:div w:id="159701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doi.org/10.1130/GES02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1611</Words>
  <Characters>9188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Iowa</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McClelland, Bill C</dc:creator>
  <cp:keywords/>
  <dc:description/>
  <cp:lastModifiedBy>Gina Harlow</cp:lastModifiedBy>
  <cp:revision>9</cp:revision>
  <dcterms:created xsi:type="dcterms:W3CDTF">2023-12-02T18:04:00Z</dcterms:created>
  <dcterms:modified xsi:type="dcterms:W3CDTF">2024-03-28T19:57:00Z</dcterms:modified>
</cp:coreProperties>
</file>