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E23F46" w14:textId="71A1BCD5" w:rsidR="000019CA" w:rsidRDefault="00D43CFC" w:rsidP="000019C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Item I</w:t>
      </w:r>
      <w:r w:rsidR="000019CA">
        <w:rPr>
          <w:rFonts w:ascii="Times New Roman" w:hAnsi="Times New Roman" w:cs="Times New Roman"/>
          <w:b/>
          <w:bCs/>
        </w:rPr>
        <w:t xml:space="preserve">. </w:t>
      </w:r>
      <w:r w:rsidR="000019CA">
        <w:rPr>
          <w:rFonts w:ascii="Times New Roman" w:hAnsi="Times New Roman" w:cs="Times New Roman"/>
        </w:rPr>
        <w:t>Igneous zircon cathodoluminescence image</w:t>
      </w:r>
    </w:p>
    <w:p w14:paraId="4B7F10A3" w14:textId="081F4C77" w:rsidR="000019CA" w:rsidRP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I</w:t>
      </w:r>
      <w:r w:rsidR="000019CA" w:rsidRPr="000019CA">
        <w:rPr>
          <w:rFonts w:ascii="Times New Roman" w:hAnsi="Times New Roman" w:cs="Times New Roman"/>
          <w:b/>
          <w:bCs/>
        </w:rPr>
        <w:t>a. BFB1.1 &amp; 1.2</w:t>
      </w:r>
    </w:p>
    <w:p w14:paraId="291CD5CB" w14:textId="7548D375" w:rsidR="000019CA" w:rsidRPr="000019CA" w:rsidRDefault="000019CA" w:rsidP="000019CA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5E53302" wp14:editId="0A75EE83">
            <wp:extent cx="5667904" cy="7362825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74386" cy="737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C811A" w14:textId="0713DF76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10716F3A" w14:textId="2C9CAB3F" w:rsidR="000019CA" w:rsidRP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I</w:t>
      </w:r>
      <w:r w:rsidR="000019CA" w:rsidRPr="000019CA">
        <w:rPr>
          <w:rFonts w:ascii="Times New Roman" w:hAnsi="Times New Roman" w:cs="Times New Roman"/>
          <w:b/>
          <w:bCs/>
        </w:rPr>
        <w:t>b. QM1.1 &amp; 1.2</w:t>
      </w:r>
    </w:p>
    <w:p w14:paraId="1C219832" w14:textId="73165517" w:rsidR="000019CA" w:rsidRPr="006D1C23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3ACB3C08" wp14:editId="725635DB">
            <wp:extent cx="5943600" cy="50876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8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D667" w14:textId="6989506C" w:rsidR="008D31E8" w:rsidRDefault="008D31E8"/>
    <w:p w14:paraId="53DF2177" w14:textId="3213B117" w:rsidR="000019CA" w:rsidRDefault="000019CA"/>
    <w:p w14:paraId="387D978C" w14:textId="452BA7AE" w:rsidR="000019CA" w:rsidRDefault="000019CA"/>
    <w:p w14:paraId="36CCA58A" w14:textId="63F7651D" w:rsidR="000019CA" w:rsidRDefault="000019CA"/>
    <w:p w14:paraId="24EEFC67" w14:textId="7F55C059" w:rsidR="000019CA" w:rsidRDefault="000019CA"/>
    <w:p w14:paraId="17C11ABC" w14:textId="662B5046" w:rsidR="000019CA" w:rsidRDefault="000019CA"/>
    <w:p w14:paraId="26B36D31" w14:textId="4C70A985" w:rsidR="000019CA" w:rsidRDefault="000019CA"/>
    <w:p w14:paraId="1924406A" w14:textId="1EC7E7F8" w:rsidR="000019CA" w:rsidRDefault="000019CA"/>
    <w:p w14:paraId="761AD72D" w14:textId="7EBDE17D" w:rsidR="000019CA" w:rsidRDefault="000019CA"/>
    <w:p w14:paraId="4DFCC432" w14:textId="74FF81A9" w:rsidR="000019CA" w:rsidRDefault="000019CA"/>
    <w:p w14:paraId="27792CBD" w14:textId="06794204" w:rsid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I</w:t>
      </w:r>
      <w:r w:rsidR="000019CA" w:rsidRPr="000019CA">
        <w:rPr>
          <w:rFonts w:ascii="Times New Roman" w:hAnsi="Times New Roman" w:cs="Times New Roman"/>
          <w:b/>
          <w:bCs/>
        </w:rPr>
        <w:t>c. SHCR1.1 &amp; 1.2</w:t>
      </w:r>
    </w:p>
    <w:p w14:paraId="6332EC8A" w14:textId="637554F8" w:rsidR="000019CA" w:rsidRPr="000019CA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2749A6BB" wp14:editId="4AA7367A">
            <wp:extent cx="5943600" cy="49028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EFE11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7E36D8B6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3272386E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04E21562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6F7E9C03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53346DED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07582E29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6FEA6503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3539BC79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4E7FFC1F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2B9E03D4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6EB61B29" w14:textId="3FE019C8" w:rsid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I</w:t>
      </w:r>
      <w:r w:rsidR="000019CA" w:rsidRPr="000019CA">
        <w:rPr>
          <w:rFonts w:ascii="Times New Roman" w:hAnsi="Times New Roman" w:cs="Times New Roman"/>
          <w:b/>
          <w:bCs/>
        </w:rPr>
        <w:t>d. WMG1.1 &amp; 1.2</w:t>
      </w:r>
    </w:p>
    <w:p w14:paraId="3A868D9E" w14:textId="01CB907B" w:rsidR="000019CA" w:rsidRPr="000019CA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97280D8" wp14:editId="442E4BD1">
            <wp:extent cx="5943600" cy="76612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6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4BA2D" w14:textId="77777777" w:rsidR="000019CA" w:rsidRDefault="000019CA" w:rsidP="000019CA">
      <w:pPr>
        <w:rPr>
          <w:rFonts w:ascii="Times New Roman" w:hAnsi="Times New Roman" w:cs="Times New Roman"/>
          <w:b/>
          <w:bCs/>
        </w:rPr>
      </w:pPr>
    </w:p>
    <w:p w14:paraId="5B3CDF31" w14:textId="15318596" w:rsid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I</w:t>
      </w:r>
      <w:r w:rsidR="000019CA" w:rsidRPr="000019CA">
        <w:rPr>
          <w:rFonts w:ascii="Times New Roman" w:hAnsi="Times New Roman" w:cs="Times New Roman"/>
          <w:b/>
          <w:bCs/>
        </w:rPr>
        <w:t>e. BFB1.2, QM1.3, WMG1.3, SHCR1.3, and SAFT8.2</w:t>
      </w:r>
    </w:p>
    <w:p w14:paraId="42AF4828" w14:textId="5F235ADE" w:rsidR="000019CA" w:rsidRPr="000019CA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6A61CE3D" wp14:editId="145892AF">
            <wp:extent cx="5943600" cy="778637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8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B38D6" w14:textId="215D17DE" w:rsidR="000019CA" w:rsidRDefault="00D43CFC" w:rsidP="000019C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I</w:t>
      </w:r>
      <w:r w:rsidR="000019CA" w:rsidRPr="000019CA">
        <w:rPr>
          <w:rFonts w:ascii="Times New Roman" w:hAnsi="Times New Roman" w:cs="Times New Roman"/>
          <w:b/>
          <w:bCs/>
        </w:rPr>
        <w:t>f. SAFT10 (includes spectral analyses on 3 inclusions in one zircon)</w:t>
      </w:r>
    </w:p>
    <w:p w14:paraId="09486FD3" w14:textId="6770052C" w:rsidR="000019CA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095FCE64" wp14:editId="1F1799B2">
            <wp:extent cx="5943600" cy="47091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35C13" w14:textId="56CC3F55" w:rsidR="000019CA" w:rsidRPr="000019CA" w:rsidRDefault="000019CA" w:rsidP="000019CA">
      <w:pPr>
        <w:rPr>
          <w:rFonts w:ascii="Times New Roman" w:hAnsi="Times New Roman" w:cs="Times New Roman"/>
          <w:b/>
          <w:bCs/>
        </w:rPr>
      </w:pPr>
      <w:r>
        <w:rPr>
          <w:noProof/>
        </w:rPr>
        <w:drawing>
          <wp:inline distT="0" distB="0" distL="0" distR="0" wp14:anchorId="74A68EFF" wp14:editId="375627EA">
            <wp:extent cx="5457825" cy="309101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6613" cy="3124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E25E3" w14:textId="5B13F3B4" w:rsidR="000019CA" w:rsidRDefault="000019CA" w:rsidP="000019CA"/>
    <w:sectPr w:rsidR="000019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B2B62AF"/>
    <w:multiLevelType w:val="hybridMultilevel"/>
    <w:tmpl w:val="9A30956C"/>
    <w:lvl w:ilvl="0" w:tplc="4E489C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757791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19CA"/>
    <w:rsid w:val="000019CA"/>
    <w:rsid w:val="00456681"/>
    <w:rsid w:val="00565392"/>
    <w:rsid w:val="006E0869"/>
    <w:rsid w:val="00826930"/>
    <w:rsid w:val="008D31E8"/>
    <w:rsid w:val="00AF7A02"/>
    <w:rsid w:val="00C01784"/>
    <w:rsid w:val="00D43CFC"/>
    <w:rsid w:val="00E74CEB"/>
    <w:rsid w:val="00ED6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DEB2A0"/>
  <w15:chartTrackingRefBased/>
  <w15:docId w15:val="{8FE99290-EA4C-41B6-B6AC-8B66E04F2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19C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019C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40</Words>
  <Characters>233</Characters>
  <Application>Microsoft Office Word</Application>
  <DocSecurity>0</DocSecurity>
  <Lines>1</Lines>
  <Paragraphs>1</Paragraphs>
  <ScaleCrop>false</ScaleCrop>
  <Company/>
  <LinksUpToDate>false</LinksUpToDate>
  <CharactersWithSpaces>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Tyson Smith</dc:creator>
  <cp:keywords/>
  <dc:description/>
  <cp:lastModifiedBy>Gina Harlow</cp:lastModifiedBy>
  <cp:revision>2</cp:revision>
  <dcterms:created xsi:type="dcterms:W3CDTF">2021-03-12T03:26:00Z</dcterms:created>
  <dcterms:modified xsi:type="dcterms:W3CDTF">2022-10-31T18:25:00Z</dcterms:modified>
</cp:coreProperties>
</file>